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6D3A" w14:textId="77777777" w:rsidR="00C14B01" w:rsidRPr="00A71264" w:rsidRDefault="00C14B01" w:rsidP="00C14B01">
      <w:pPr>
        <w:spacing w:after="60" w:line="240" w:lineRule="auto"/>
        <w:jc w:val="center"/>
        <w:rPr>
          <w:rFonts w:ascii="Trebuchet MS" w:eastAsia="Times New Roman" w:hAnsi="Trebuchet MS" w:cs="Calibri"/>
          <w:sz w:val="52"/>
          <w:szCs w:val="52"/>
        </w:rPr>
      </w:pPr>
      <w:r w:rsidRPr="00A71264">
        <w:rPr>
          <w:rFonts w:ascii="Trebuchet MS" w:eastAsia="Times New Roman" w:hAnsi="Trebuchet MS" w:cs="Calibri"/>
          <w:color w:val="000000"/>
          <w:sz w:val="52"/>
          <w:szCs w:val="52"/>
        </w:rPr>
        <w:t>Amcotts Parish Council</w:t>
      </w:r>
    </w:p>
    <w:p w14:paraId="2C710F3B" w14:textId="77777777" w:rsidR="00C14B01" w:rsidRPr="009E5A8A" w:rsidRDefault="00C14B01" w:rsidP="00C14B01">
      <w:pPr>
        <w:pBdr>
          <w:bottom w:val="single" w:sz="6" w:space="1" w:color="auto"/>
        </w:pBdr>
        <w:spacing w:after="0"/>
        <w:jc w:val="center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c/o The Clerk, Mrs Marie Clegg, 29 Eastoft Road, Crowle. North Lincolnshire, DN17 4LR</w:t>
      </w:r>
    </w:p>
    <w:p w14:paraId="08621704" w14:textId="77777777" w:rsidR="00C14B01" w:rsidRPr="009E5A8A" w:rsidRDefault="00C14B01" w:rsidP="00C14B01">
      <w:pPr>
        <w:pBdr>
          <w:bottom w:val="single" w:sz="6" w:space="1" w:color="auto"/>
        </w:pBdr>
        <w:spacing w:after="0"/>
        <w:jc w:val="center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Telephone: 07561618128, Email: </w:t>
      </w:r>
      <w:hyperlink r:id="rId5" w:history="1">
        <w:r w:rsidRPr="009E5A8A">
          <w:rPr>
            <w:rStyle w:val="Hyperlink"/>
            <w:rFonts w:ascii="Trebuchet MS" w:eastAsia="Times New Roman" w:hAnsi="Trebuchet MS" w:cs="Calibri"/>
            <w:color w:val="1155CC"/>
          </w:rPr>
          <w:t>clerk@amcottsparish.co.uk</w:t>
        </w:r>
      </w:hyperlink>
    </w:p>
    <w:p w14:paraId="361999FE" w14:textId="77777777" w:rsidR="00C14B01" w:rsidRPr="009E5A8A" w:rsidRDefault="00C14B01" w:rsidP="00C14B01">
      <w:pPr>
        <w:pBdr>
          <w:bottom w:val="single" w:sz="6" w:space="1" w:color="auto"/>
        </w:pBdr>
        <w:rPr>
          <w:rFonts w:ascii="Trebuchet MS" w:eastAsia="Times New Roman" w:hAnsi="Trebuchet MS" w:cs="Calibri"/>
        </w:rPr>
      </w:pPr>
    </w:p>
    <w:p w14:paraId="0F357F31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Dear Councillor,</w:t>
      </w:r>
    </w:p>
    <w:p w14:paraId="125D2D15" w14:textId="4155B75E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color w:val="C00000"/>
          <w:u w:val="single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You are hereby summoned to a meeting of the 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>FULL COUNCIL</w:t>
      </w:r>
      <w:r w:rsidRPr="009E5A8A">
        <w:rPr>
          <w:rFonts w:ascii="Trebuchet MS" w:eastAsia="Times New Roman" w:hAnsi="Trebuchet MS" w:cs="Calibri"/>
          <w:color w:val="000000"/>
        </w:rPr>
        <w:t xml:space="preserve"> of Amcotts Parish Council, which will be held on 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>Tuesda</w:t>
      </w:r>
      <w:r w:rsidR="00E60102">
        <w:rPr>
          <w:rFonts w:ascii="Trebuchet MS" w:eastAsia="Times New Roman" w:hAnsi="Trebuchet MS" w:cs="Calibri"/>
          <w:b/>
          <w:bCs/>
          <w:color w:val="000000"/>
        </w:rPr>
        <w:t xml:space="preserve">y </w:t>
      </w:r>
      <w:r w:rsidR="009F150D">
        <w:rPr>
          <w:rFonts w:ascii="Trebuchet MS" w:eastAsia="Times New Roman" w:hAnsi="Trebuchet MS" w:cs="Calibri"/>
          <w:b/>
          <w:bCs/>
          <w:color w:val="000000"/>
        </w:rPr>
        <w:t>2</w:t>
      </w:r>
      <w:r w:rsidR="009F150D" w:rsidRPr="009F150D">
        <w:rPr>
          <w:rFonts w:ascii="Trebuchet MS" w:eastAsia="Times New Roman" w:hAnsi="Trebuchet MS" w:cs="Calibri"/>
          <w:b/>
          <w:bCs/>
          <w:color w:val="000000"/>
          <w:vertAlign w:val="superscript"/>
        </w:rPr>
        <w:t>nd</w:t>
      </w:r>
      <w:r w:rsidR="009F150D">
        <w:rPr>
          <w:rFonts w:ascii="Trebuchet MS" w:eastAsia="Times New Roman" w:hAnsi="Trebuchet MS" w:cs="Calibri"/>
          <w:b/>
          <w:bCs/>
          <w:color w:val="000000"/>
        </w:rPr>
        <w:t xml:space="preserve"> June</w:t>
      </w:r>
      <w:r w:rsidR="00E60102">
        <w:rPr>
          <w:rFonts w:ascii="Trebuchet MS" w:eastAsia="Times New Roman" w:hAnsi="Trebuchet MS" w:cs="Calibri"/>
          <w:b/>
          <w:bCs/>
          <w:color w:val="000000"/>
        </w:rPr>
        <w:t xml:space="preserve"> 2026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 xml:space="preserve"> at 7:15pm at St Marks Church, Church Street, Amcotts. </w:t>
      </w:r>
    </w:p>
    <w:p w14:paraId="1B972D89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</w:p>
    <w:p w14:paraId="11BAAF5F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Marie Clegg</w:t>
      </w:r>
    </w:p>
    <w:p w14:paraId="41E697BE" w14:textId="055B0545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Clerk to Amcotts Parish Council</w:t>
      </w:r>
      <w:r w:rsidRPr="009E5A8A">
        <w:rPr>
          <w:rFonts w:ascii="Trebuchet MS" w:eastAsia="Times New Roman" w:hAnsi="Trebuchet MS" w:cs="Calibri"/>
          <w:color w:val="000000"/>
        </w:rPr>
        <w:tab/>
        <w:t xml:space="preserve"> </w:t>
      </w:r>
      <w:r w:rsidRPr="009E5A8A">
        <w:rPr>
          <w:rFonts w:ascii="Trebuchet MS" w:eastAsia="Times New Roman" w:hAnsi="Trebuchet MS" w:cs="Calibri"/>
          <w:color w:val="000000"/>
        </w:rPr>
        <w:tab/>
      </w:r>
      <w:r w:rsidRPr="009E5A8A">
        <w:rPr>
          <w:rFonts w:ascii="Trebuchet MS" w:eastAsia="Times New Roman" w:hAnsi="Trebuchet MS" w:cs="Calibri"/>
          <w:color w:val="000000"/>
        </w:rPr>
        <w:tab/>
      </w:r>
      <w:r w:rsidR="00974B4D">
        <w:rPr>
          <w:rFonts w:ascii="Trebuchet MS" w:eastAsia="Times New Roman" w:hAnsi="Trebuchet MS" w:cs="Calibri"/>
          <w:color w:val="000000"/>
        </w:rPr>
        <w:t>28</w:t>
      </w:r>
      <w:r w:rsidR="00974B4D" w:rsidRPr="00974B4D">
        <w:rPr>
          <w:rFonts w:ascii="Trebuchet MS" w:eastAsia="Times New Roman" w:hAnsi="Trebuchet MS" w:cs="Calibri"/>
          <w:color w:val="000000"/>
          <w:vertAlign w:val="superscript"/>
        </w:rPr>
        <w:t>th</w:t>
      </w:r>
      <w:r w:rsidR="00974B4D">
        <w:rPr>
          <w:rFonts w:ascii="Trebuchet MS" w:eastAsia="Times New Roman" w:hAnsi="Trebuchet MS" w:cs="Calibri"/>
          <w:color w:val="000000"/>
        </w:rPr>
        <w:t xml:space="preserve"> May</w:t>
      </w:r>
      <w:r w:rsidR="00E60102">
        <w:rPr>
          <w:rFonts w:ascii="Trebuchet MS" w:eastAsia="Times New Roman" w:hAnsi="Trebuchet MS" w:cs="Calibri"/>
          <w:color w:val="000000"/>
        </w:rPr>
        <w:t xml:space="preserve"> 2026</w:t>
      </w:r>
    </w:p>
    <w:p w14:paraId="465831C2" w14:textId="77777777" w:rsidR="00C14B01" w:rsidRPr="009E5A8A" w:rsidRDefault="0000000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pict w14:anchorId="6B109830">
          <v:rect id="_x0000_i1025" style="width:468pt;height:1.2pt" o:hrstd="t" o:hr="t" fillcolor="#a0a0a0" stroked="f"/>
        </w:pict>
      </w:r>
    </w:p>
    <w:p w14:paraId="4079C23B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Members of the public are invited to attend the meeting and may speak on item(s) appearing on the </w:t>
      </w:r>
      <w:proofErr w:type="gramStart"/>
      <w:r w:rsidRPr="009E5A8A">
        <w:rPr>
          <w:rFonts w:ascii="Trebuchet MS" w:eastAsia="Times New Roman" w:hAnsi="Trebuchet MS" w:cs="Calibri"/>
          <w:color w:val="000000"/>
        </w:rPr>
        <w:t>Agenda</w:t>
      </w:r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, or on any other matter that falls within the Council’s terms of reference, at the discretion of the Chair. The public participation time is limited to 20 minutes at the </w:t>
      </w:r>
      <w:r w:rsidRPr="009E5A8A">
        <w:rPr>
          <w:rFonts w:ascii="Trebuchet MS" w:eastAsia="Times New Roman" w:hAnsi="Trebuchet MS" w:cs="Calibri"/>
          <w:color w:val="000000"/>
          <w:u w:val="single"/>
        </w:rPr>
        <w:t>beginning</w:t>
      </w:r>
      <w:r w:rsidRPr="009E5A8A">
        <w:rPr>
          <w:rFonts w:ascii="Trebuchet MS" w:eastAsia="Times New Roman" w:hAnsi="Trebuchet MS" w:cs="Calibri"/>
          <w:color w:val="000000"/>
        </w:rPr>
        <w:t xml:space="preserve"> of the meeting. As the Council cannot legally reach a decision regarding matters not listed on this Agenda, matters may need to be added to future Agendas for later discussion and decision.</w:t>
      </w:r>
    </w:p>
    <w:p w14:paraId="4900CB6F" w14:textId="1C12CE02" w:rsidR="00721B9A" w:rsidRPr="000C5F45" w:rsidRDefault="0000000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pict w14:anchorId="76AB67EA">
          <v:rect id="_x0000_i1026" style="width:468pt;height:1.2pt" o:hrstd="t" o:hr="t" fillcolor="#a0a0a0" stroked="f"/>
        </w:pict>
      </w:r>
    </w:p>
    <w:p w14:paraId="56D1E73E" w14:textId="77777777" w:rsidR="007B62A6" w:rsidRDefault="007B62A6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3916A50" w14:textId="2DACBCC0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01/202</w:t>
      </w:r>
      <w:r w:rsidR="008928D8">
        <w:rPr>
          <w:rFonts w:ascii="Trebuchet MS" w:eastAsia="Times New Roman" w:hAnsi="Trebuchet MS" w:cs="Calibri"/>
          <w:b/>
          <w:u w:val="single"/>
        </w:rPr>
        <w:t>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Apologies</w:t>
      </w:r>
    </w:p>
    <w:p w14:paraId="25D78150" w14:textId="0FB3E0DC" w:rsidR="00210D4A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To receive and approve any apologies and reasons for absence.</w:t>
      </w:r>
    </w:p>
    <w:p w14:paraId="1FBDFABB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5648AD6D" w14:textId="4880ED5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02/202</w:t>
      </w:r>
      <w:r w:rsidR="008928D8">
        <w:rPr>
          <w:rFonts w:ascii="Trebuchet MS" w:eastAsia="Times New Roman" w:hAnsi="Trebuchet MS" w:cs="Calibri"/>
          <w:b/>
          <w:u w:val="single"/>
        </w:rPr>
        <w:t>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Declarations of Interest</w:t>
      </w:r>
    </w:p>
    <w:p w14:paraId="3D32121A" w14:textId="77777777" w:rsidR="00C14B01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To note any declarations of interest made by </w:t>
      </w:r>
      <w:proofErr w:type="gramStart"/>
      <w:r w:rsidRPr="009E5A8A">
        <w:rPr>
          <w:rFonts w:ascii="Trebuchet MS" w:eastAsia="Times New Roman" w:hAnsi="Trebuchet MS" w:cs="Calibri"/>
          <w:color w:val="000000"/>
        </w:rPr>
        <w:t>Councillors’</w:t>
      </w:r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 in respect of this Agenda (in accordance with the Council’s Code of Conduct and the Localism Act 2011).</w:t>
      </w:r>
    </w:p>
    <w:p w14:paraId="5A569FFF" w14:textId="77777777" w:rsidR="00A4290B" w:rsidRDefault="00A4290B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bCs/>
          <w:color w:val="000000"/>
          <w:u w:val="single"/>
        </w:rPr>
      </w:pPr>
    </w:p>
    <w:p w14:paraId="5F6338B5" w14:textId="708FDE78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4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Minutes</w:t>
      </w:r>
    </w:p>
    <w:p w14:paraId="7C834FF1" w14:textId="53588AA9" w:rsidR="00C14B01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To approve the minutes of the Full Council meeting held on</w:t>
      </w:r>
      <w:r w:rsidR="005A5BBE">
        <w:rPr>
          <w:rFonts w:ascii="Trebuchet MS" w:eastAsia="Times New Roman" w:hAnsi="Trebuchet MS" w:cs="Calibri"/>
          <w:color w:val="000000"/>
        </w:rPr>
        <w:t xml:space="preserve"> </w:t>
      </w:r>
      <w:r w:rsidR="009F150D">
        <w:rPr>
          <w:rFonts w:ascii="Trebuchet MS" w:eastAsia="Times New Roman" w:hAnsi="Trebuchet MS" w:cs="Calibri"/>
          <w:color w:val="000000"/>
        </w:rPr>
        <w:t>5</w:t>
      </w:r>
      <w:r w:rsidR="009F150D" w:rsidRPr="009F150D">
        <w:rPr>
          <w:rFonts w:ascii="Trebuchet MS" w:eastAsia="Times New Roman" w:hAnsi="Trebuchet MS" w:cs="Calibri"/>
          <w:color w:val="000000"/>
          <w:vertAlign w:val="superscript"/>
        </w:rPr>
        <w:t>th</w:t>
      </w:r>
      <w:r w:rsidR="009F150D">
        <w:rPr>
          <w:rFonts w:ascii="Trebuchet MS" w:eastAsia="Times New Roman" w:hAnsi="Trebuchet MS" w:cs="Calibri"/>
          <w:color w:val="000000"/>
        </w:rPr>
        <w:t xml:space="preserve"> May </w:t>
      </w:r>
      <w:r w:rsidR="00E4091C">
        <w:rPr>
          <w:rFonts w:ascii="Trebuchet MS" w:eastAsia="Times New Roman" w:hAnsi="Trebuchet MS" w:cs="Calibri"/>
          <w:color w:val="000000"/>
        </w:rPr>
        <w:t>2026.</w:t>
      </w:r>
    </w:p>
    <w:p w14:paraId="799A6D2D" w14:textId="77777777" w:rsidR="00B458BE" w:rsidRDefault="00B458BE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</w:p>
    <w:p w14:paraId="6A87BB9F" w14:textId="1BACB5A4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5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Planning</w:t>
      </w:r>
    </w:p>
    <w:p w14:paraId="15FC9150" w14:textId="4B44C6BF" w:rsidR="000317B5" w:rsidRDefault="00FC6C5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t>N</w:t>
      </w:r>
      <w:r w:rsidR="00035FB1">
        <w:rPr>
          <w:rFonts w:ascii="Trebuchet MS" w:eastAsia="Times New Roman" w:hAnsi="Trebuchet MS" w:cs="Calibri"/>
        </w:rPr>
        <w:t>o planning to discuss.</w:t>
      </w:r>
    </w:p>
    <w:p w14:paraId="39138A19" w14:textId="77777777" w:rsidR="00035FB1" w:rsidRPr="00FC6C50" w:rsidRDefault="00035FB1" w:rsidP="00C14B01">
      <w:pPr>
        <w:spacing w:after="0" w:line="240" w:lineRule="auto"/>
        <w:rPr>
          <w:rFonts w:ascii="Trebuchet MS" w:eastAsia="Times New Roman" w:hAnsi="Trebuchet MS" w:cs="Calibri"/>
        </w:rPr>
      </w:pPr>
    </w:p>
    <w:p w14:paraId="077610D9" w14:textId="4875A63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Chairmans Reports and Updates</w:t>
      </w:r>
    </w:p>
    <w:p w14:paraId="5770F9C5" w14:textId="7777777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Information updates from the Chairman. No advance report is available for this item. Please contact the PC for further information.</w:t>
      </w:r>
      <w:r w:rsidRPr="009E5A8A">
        <w:rPr>
          <w:rFonts w:ascii="Trebuchet MS" w:eastAsia="Times New Roman" w:hAnsi="Trebuchet MS" w:cs="Calibri"/>
          <w:color w:val="000000"/>
        </w:rPr>
        <w:t xml:space="preserve"> </w:t>
      </w:r>
    </w:p>
    <w:p w14:paraId="242AE976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1D4B271D" w14:textId="2AB1B78B" w:rsidR="00C14B01" w:rsidRPr="009E5A8A" w:rsidRDefault="00C14B01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7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Clerks Report and Updates</w:t>
      </w:r>
    </w:p>
    <w:p w14:paraId="1170AA9D" w14:textId="156262F8" w:rsidR="00C14B01" w:rsidRDefault="00C14B01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Information updates from the Clerk</w:t>
      </w:r>
    </w:p>
    <w:p w14:paraId="6B3D8BD2" w14:textId="77777777" w:rsidR="00E06624" w:rsidRDefault="00E06624" w:rsidP="00E06624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06F39BA2" w14:textId="373E0BE4" w:rsidR="00E06624" w:rsidRDefault="00C14B01" w:rsidP="00E06624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9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Finance</w:t>
      </w:r>
    </w:p>
    <w:p w14:paraId="0BEE6A00" w14:textId="32CD3EEB" w:rsidR="00C14B01" w:rsidRDefault="00C14B01" w:rsidP="00E06624">
      <w:pPr>
        <w:spacing w:after="0" w:line="240" w:lineRule="auto"/>
        <w:textAlignment w:val="baseline"/>
        <w:rPr>
          <w:rFonts w:ascii="Trebuchet MS" w:hAnsi="Trebuchet MS" w:cs="Calibri"/>
          <w:color w:val="000000"/>
        </w:rPr>
      </w:pPr>
      <w:r w:rsidRPr="009E5A8A">
        <w:rPr>
          <w:rFonts w:ascii="Trebuchet MS" w:hAnsi="Trebuchet MS" w:cs="Calibri"/>
          <w:color w:val="000000"/>
        </w:rPr>
        <w:t>To receive and resolve the following financial items:</w:t>
      </w:r>
    </w:p>
    <w:p w14:paraId="6647530E" w14:textId="77777777" w:rsidR="00247DC4" w:rsidRDefault="00247DC4" w:rsidP="00E06624">
      <w:pPr>
        <w:spacing w:after="0" w:line="240" w:lineRule="auto"/>
        <w:textAlignment w:val="baseline"/>
        <w:rPr>
          <w:rFonts w:ascii="Trebuchet MS" w:hAnsi="Trebuchet MS" w:cs="Calibri"/>
          <w:color w:val="000000"/>
        </w:rPr>
      </w:pPr>
    </w:p>
    <w:p w14:paraId="192D2674" w14:textId="77777777" w:rsidR="00316211" w:rsidRPr="00316211" w:rsidRDefault="00316211" w:rsidP="00316211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1. Bank Account Reconciliation &amp; Year-End Forecast</w:t>
      </w:r>
    </w:p>
    <w:p w14:paraId="7428F4FF" w14:textId="77777777" w:rsidR="00316211" w:rsidRDefault="00316211" w:rsidP="00316211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2. Accounts for Payment: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7689" w14:paraId="128240D7" w14:textId="77777777" w:rsidTr="00A67689">
        <w:tc>
          <w:tcPr>
            <w:tcW w:w="4508" w:type="dxa"/>
          </w:tcPr>
          <w:p w14:paraId="0827644A" w14:textId="3D72B279" w:rsidR="00A67689" w:rsidRDefault="00A67689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Tesco Mobile April</w:t>
            </w:r>
          </w:p>
        </w:tc>
        <w:tc>
          <w:tcPr>
            <w:tcW w:w="4508" w:type="dxa"/>
          </w:tcPr>
          <w:p w14:paraId="6A3F1E82" w14:textId="0C434DC5" w:rsidR="00A67689" w:rsidRDefault="00A67689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£12.11</w:t>
            </w:r>
          </w:p>
        </w:tc>
      </w:tr>
      <w:tr w:rsidR="00A67689" w14:paraId="69D4CA8B" w14:textId="77777777" w:rsidTr="00A67689">
        <w:tc>
          <w:tcPr>
            <w:tcW w:w="4508" w:type="dxa"/>
          </w:tcPr>
          <w:p w14:paraId="29FE22E4" w14:textId="59325A32" w:rsidR="00A67689" w:rsidRDefault="00A67689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Tesco Mobile May</w:t>
            </w:r>
          </w:p>
        </w:tc>
        <w:tc>
          <w:tcPr>
            <w:tcW w:w="4508" w:type="dxa"/>
          </w:tcPr>
          <w:p w14:paraId="158D53CE" w14:textId="7A904205" w:rsidR="00A67689" w:rsidRDefault="00A67689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£12.11</w:t>
            </w:r>
          </w:p>
        </w:tc>
      </w:tr>
      <w:tr w:rsidR="00A67689" w14:paraId="0B9B68CD" w14:textId="77777777" w:rsidTr="00A67689">
        <w:tc>
          <w:tcPr>
            <w:tcW w:w="4508" w:type="dxa"/>
          </w:tcPr>
          <w:p w14:paraId="236B25FE" w14:textId="2CC5D1D3" w:rsidR="00A67689" w:rsidRDefault="003859DF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ERNLLCA Subscription and Affiliation Fee</w:t>
            </w:r>
          </w:p>
        </w:tc>
        <w:tc>
          <w:tcPr>
            <w:tcW w:w="4508" w:type="dxa"/>
          </w:tcPr>
          <w:p w14:paraId="609D3F8A" w14:textId="47AC67FA" w:rsidR="00A67689" w:rsidRDefault="003859DF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£319.97</w:t>
            </w:r>
          </w:p>
        </w:tc>
      </w:tr>
      <w:tr w:rsidR="00A67689" w14:paraId="735EC495" w14:textId="77777777" w:rsidTr="00A67689">
        <w:tc>
          <w:tcPr>
            <w:tcW w:w="4508" w:type="dxa"/>
          </w:tcPr>
          <w:p w14:paraId="641047E1" w14:textId="1627293F" w:rsidR="00A67689" w:rsidRDefault="003859DF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Complete Weed Control 3</w:t>
            </w:r>
            <w:r w:rsidRPr="003859DF"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 xml:space="preserve"> Cut 19.5.26</w:t>
            </w:r>
          </w:p>
        </w:tc>
        <w:tc>
          <w:tcPr>
            <w:tcW w:w="4508" w:type="dxa"/>
          </w:tcPr>
          <w:p w14:paraId="5FA2608C" w14:textId="32626F32" w:rsidR="00A67689" w:rsidRDefault="003859DF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DE5505"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154.80</w:t>
            </w:r>
          </w:p>
        </w:tc>
      </w:tr>
      <w:tr w:rsidR="00A67689" w14:paraId="22F3C5D4" w14:textId="77777777" w:rsidTr="00A67689">
        <w:tc>
          <w:tcPr>
            <w:tcW w:w="4508" w:type="dxa"/>
          </w:tcPr>
          <w:p w14:paraId="15A86D49" w14:textId="162B837F" w:rsidR="00A67689" w:rsidRDefault="00DE5505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G H Fillingham Cut 1&amp; 2 Jubilee Garden &amp; Church Yard</w:t>
            </w:r>
          </w:p>
        </w:tc>
        <w:tc>
          <w:tcPr>
            <w:tcW w:w="4508" w:type="dxa"/>
          </w:tcPr>
          <w:p w14:paraId="79754562" w14:textId="5A937BD2" w:rsidR="00A67689" w:rsidRDefault="00DE5505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£672.00</w:t>
            </w:r>
          </w:p>
        </w:tc>
      </w:tr>
      <w:tr w:rsidR="00A67689" w14:paraId="3EE0C124" w14:textId="77777777" w:rsidTr="00A67689">
        <w:tc>
          <w:tcPr>
            <w:tcW w:w="4508" w:type="dxa"/>
          </w:tcPr>
          <w:p w14:paraId="7CF907FD" w14:textId="7984513F" w:rsidR="00A67689" w:rsidRDefault="00226C2F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A Bosmans Internal Audit</w:t>
            </w:r>
          </w:p>
        </w:tc>
        <w:tc>
          <w:tcPr>
            <w:tcW w:w="4508" w:type="dxa"/>
          </w:tcPr>
          <w:p w14:paraId="78B47B07" w14:textId="24F28005" w:rsidR="00A67689" w:rsidRDefault="00226C2F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£80.00</w:t>
            </w:r>
          </w:p>
        </w:tc>
      </w:tr>
      <w:tr w:rsidR="00226C2F" w14:paraId="05A6CF2F" w14:textId="77777777" w:rsidTr="00A67689">
        <w:tc>
          <w:tcPr>
            <w:tcW w:w="4508" w:type="dxa"/>
          </w:tcPr>
          <w:p w14:paraId="47B43793" w14:textId="0FD4F2A1" w:rsidR="00226C2F" w:rsidRDefault="00226C2F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Clerk Salary Month 12</w:t>
            </w:r>
          </w:p>
        </w:tc>
        <w:tc>
          <w:tcPr>
            <w:tcW w:w="4508" w:type="dxa"/>
          </w:tcPr>
          <w:p w14:paraId="67C4D831" w14:textId="5F5944E8" w:rsidR="00226C2F" w:rsidRDefault="00226C2F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 w:rsidR="00D334D9"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290.89</w:t>
            </w:r>
          </w:p>
        </w:tc>
      </w:tr>
      <w:tr w:rsidR="00226C2F" w14:paraId="7B6135BD" w14:textId="77777777" w:rsidTr="00A67689">
        <w:tc>
          <w:tcPr>
            <w:tcW w:w="4508" w:type="dxa"/>
          </w:tcPr>
          <w:p w14:paraId="1D7BA18B" w14:textId="0F3831AA" w:rsidR="00226C2F" w:rsidRDefault="00D334D9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Clerk Salary Month 1</w:t>
            </w:r>
          </w:p>
        </w:tc>
        <w:tc>
          <w:tcPr>
            <w:tcW w:w="4508" w:type="dxa"/>
          </w:tcPr>
          <w:p w14:paraId="2AF10533" w14:textId="7CA28A2D" w:rsidR="00226C2F" w:rsidRDefault="00D334D9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£290.89</w:t>
            </w:r>
          </w:p>
        </w:tc>
      </w:tr>
      <w:tr w:rsidR="00226C2F" w14:paraId="24021507" w14:textId="77777777" w:rsidTr="00A67689">
        <w:tc>
          <w:tcPr>
            <w:tcW w:w="4508" w:type="dxa"/>
          </w:tcPr>
          <w:p w14:paraId="2F9C1317" w14:textId="7BBB30E8" w:rsidR="00226C2F" w:rsidRDefault="00D334D9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Clerk Salary Month 2</w:t>
            </w:r>
          </w:p>
        </w:tc>
        <w:tc>
          <w:tcPr>
            <w:tcW w:w="4508" w:type="dxa"/>
          </w:tcPr>
          <w:p w14:paraId="1195343F" w14:textId="4B9C6F73" w:rsidR="00226C2F" w:rsidRDefault="00D334D9" w:rsidP="00316211">
            <w:pPr>
              <w:spacing w:after="100" w:afterAutospacing="1"/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2C363A"/>
                <w:kern w:val="0"/>
                <w:sz w:val="20"/>
                <w:szCs w:val="20"/>
                <w:lang w:eastAsia="en-GB"/>
                <w14:ligatures w14:val="none"/>
              </w:rPr>
              <w:t>£290.89</w:t>
            </w:r>
          </w:p>
        </w:tc>
      </w:tr>
    </w:tbl>
    <w:p w14:paraId="07525DD3" w14:textId="65990404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</w:p>
    <w:p w14:paraId="7DE60F5C" w14:textId="77777777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 </w:t>
      </w:r>
    </w:p>
    <w:p w14:paraId="7DE846F6" w14:textId="0E9B868E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3. 202</w:t>
      </w:r>
      <w:r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5</w:t>
      </w: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/2</w:t>
      </w:r>
      <w:r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6</w:t>
      </w: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 xml:space="preserve"> Annual Governance &amp; Accountability Return (Year End Accounts):</w:t>
      </w:r>
    </w:p>
    <w:p w14:paraId="52F74606" w14:textId="77777777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 </w:t>
      </w:r>
    </w:p>
    <w:p w14:paraId="73463B5A" w14:textId="47FE021A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a) Consider and approve the Certificate of Exemption from Limited Assurance Review (as the higher of gross income and/or gross expenditure did not exceed £25,000 in the year ended 31st March 202</w:t>
      </w:r>
      <w:r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6</w:t>
      </w: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)</w:t>
      </w:r>
    </w:p>
    <w:p w14:paraId="685FF077" w14:textId="77777777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 </w:t>
      </w:r>
    </w:p>
    <w:p w14:paraId="43990056" w14:textId="77777777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b) Consider and note the Annual Internal Audit Report</w:t>
      </w:r>
    </w:p>
    <w:p w14:paraId="5FAECDCA" w14:textId="77777777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 </w:t>
      </w:r>
    </w:p>
    <w:p w14:paraId="5019A376" w14:textId="77777777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c) Consider and approve the Annual Governance Statement</w:t>
      </w:r>
    </w:p>
    <w:p w14:paraId="02A0C0FC" w14:textId="77777777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 </w:t>
      </w:r>
    </w:p>
    <w:p w14:paraId="6C18323A" w14:textId="77777777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d) Consider and approve the Accounting Statements</w:t>
      </w:r>
    </w:p>
    <w:p w14:paraId="774BBB21" w14:textId="77777777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 </w:t>
      </w:r>
    </w:p>
    <w:p w14:paraId="2F56CCA9" w14:textId="3842C145" w:rsidR="00316211" w:rsidRPr="00316211" w:rsidRDefault="00316211" w:rsidP="003162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</w:pPr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 xml:space="preserve">e) Set and </w:t>
      </w:r>
      <w:proofErr w:type="gramStart"/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Approve</w:t>
      </w:r>
      <w:proofErr w:type="gramEnd"/>
      <w:r w:rsidRPr="00316211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 xml:space="preserve"> the dates of the Inspection of Accounts period to be </w:t>
      </w:r>
      <w:r w:rsidR="008B109D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>Wednesday 10</w:t>
      </w:r>
      <w:r w:rsidR="008B109D" w:rsidRPr="008B109D">
        <w:rPr>
          <w:rFonts w:ascii="Verdana" w:eastAsia="Times New Roman" w:hAnsi="Verdana" w:cs="Times New Roman"/>
          <w:color w:val="2C363A"/>
          <w:kern w:val="0"/>
          <w:sz w:val="20"/>
          <w:szCs w:val="20"/>
          <w:vertAlign w:val="superscript"/>
          <w:lang w:eastAsia="en-GB"/>
          <w14:ligatures w14:val="none"/>
        </w:rPr>
        <w:t>th</w:t>
      </w:r>
      <w:r w:rsidR="008B109D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 xml:space="preserve"> June to Tuesday 21</w:t>
      </w:r>
      <w:r w:rsidR="008B109D" w:rsidRPr="008B109D">
        <w:rPr>
          <w:rFonts w:ascii="Verdana" w:eastAsia="Times New Roman" w:hAnsi="Verdana" w:cs="Times New Roman"/>
          <w:color w:val="2C363A"/>
          <w:kern w:val="0"/>
          <w:sz w:val="20"/>
          <w:szCs w:val="20"/>
          <w:vertAlign w:val="superscript"/>
          <w:lang w:eastAsia="en-GB"/>
          <w14:ligatures w14:val="none"/>
        </w:rPr>
        <w:t>st</w:t>
      </w:r>
      <w:r w:rsidR="008B109D">
        <w:rPr>
          <w:rFonts w:ascii="Verdana" w:eastAsia="Times New Roman" w:hAnsi="Verdana" w:cs="Times New Roman"/>
          <w:color w:val="2C363A"/>
          <w:kern w:val="0"/>
          <w:sz w:val="20"/>
          <w:szCs w:val="20"/>
          <w:lang w:eastAsia="en-GB"/>
          <w14:ligatures w14:val="none"/>
        </w:rPr>
        <w:t xml:space="preserve"> July 2026.</w:t>
      </w:r>
    </w:p>
    <w:p w14:paraId="14B91855" w14:textId="77777777" w:rsidR="007B13A8" w:rsidRDefault="007B13A8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2678E93D" w14:textId="6C6FB67F" w:rsidR="00C14B01" w:rsidRPr="009B2A8C" w:rsidRDefault="00E26812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10</w:t>
      </w:r>
      <w:r w:rsidR="003E4F67" w:rsidRPr="009B2A8C">
        <w:rPr>
          <w:rFonts w:ascii="Trebuchet MS" w:eastAsia="Times New Roman" w:hAnsi="Trebuchet MS" w:cs="Calibri"/>
          <w:b/>
          <w:color w:val="000000"/>
          <w:u w:val="single"/>
        </w:rPr>
        <w:t>/2</w:t>
      </w:r>
      <w:r w:rsidR="00C14B01" w:rsidRPr="009B2A8C">
        <w:rPr>
          <w:rFonts w:ascii="Trebuchet MS" w:eastAsia="Times New Roman" w:hAnsi="Trebuchet MS" w:cs="Calibri"/>
          <w:b/>
          <w:color w:val="000000"/>
          <w:u w:val="single"/>
        </w:rPr>
        <w:t>02</w:t>
      </w:r>
      <w:r w:rsidR="008928D8" w:rsidRPr="009B2A8C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="00C14B01" w:rsidRPr="009B2A8C">
        <w:rPr>
          <w:rFonts w:ascii="Trebuchet MS" w:eastAsia="Times New Roman" w:hAnsi="Trebuchet MS" w:cs="Calibri"/>
          <w:b/>
          <w:color w:val="000000"/>
          <w:u w:val="single"/>
        </w:rPr>
        <w:t xml:space="preserve"> Updates from Outside Bodies</w:t>
      </w:r>
    </w:p>
    <w:p w14:paraId="07989E6F" w14:textId="77777777" w:rsidR="00C14B01" w:rsidRPr="009E5A8A" w:rsidRDefault="00C14B01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No advance reports are available for these updates. Please contact the Parish Clerk if you would like further information regarding these matters.</w:t>
      </w:r>
    </w:p>
    <w:p w14:paraId="533C4C8B" w14:textId="7E7CF49F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St Marks Community Group</w:t>
      </w:r>
    </w:p>
    <w:p w14:paraId="4B514E3B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NLC Ward Councillor Update</w:t>
      </w:r>
    </w:p>
    <w:p w14:paraId="09331031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Isle North Neighbourhood Action Team (NAT)</w:t>
      </w:r>
    </w:p>
    <w:p w14:paraId="73249552" w14:textId="77777777" w:rsidR="00381F1F" w:rsidRPr="009E5A8A" w:rsidRDefault="00381F1F" w:rsidP="00381F1F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SSE: Update from the windfarm community grants scheme</w:t>
      </w:r>
    </w:p>
    <w:p w14:paraId="5D816333" w14:textId="77777777" w:rsidR="00381F1F" w:rsidRPr="009E5A8A" w:rsidRDefault="00381F1F" w:rsidP="00381F1F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ERNLLCA</w:t>
      </w:r>
    </w:p>
    <w:p w14:paraId="09BDABE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C783340" w14:textId="5B8F7A0E" w:rsidR="00381F1F" w:rsidRPr="009E5A8A" w:rsidRDefault="00D52A15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</w:t>
      </w:r>
      <w:r w:rsidR="00E26812">
        <w:rPr>
          <w:rFonts w:ascii="Trebuchet MS" w:eastAsia="Times New Roman" w:hAnsi="Trebuchet MS" w:cs="Calibri"/>
          <w:b/>
          <w:u w:val="single"/>
        </w:rPr>
        <w:t>1</w:t>
      </w:r>
      <w:r>
        <w:rPr>
          <w:rFonts w:ascii="Trebuchet MS" w:eastAsia="Times New Roman" w:hAnsi="Trebuchet MS" w:cs="Calibri"/>
          <w:b/>
          <w:u w:val="single"/>
        </w:rPr>
        <w:t>/</w:t>
      </w:r>
      <w:r w:rsidR="008928D8">
        <w:rPr>
          <w:rFonts w:ascii="Trebuchet MS" w:eastAsia="Times New Roman" w:hAnsi="Trebuchet MS" w:cs="Calibri"/>
          <w:b/>
          <w:u w:val="single"/>
        </w:rPr>
        <w:t>2026</w:t>
      </w:r>
      <w:r w:rsidR="00381F1F" w:rsidRPr="009E5A8A">
        <w:rPr>
          <w:rFonts w:ascii="Trebuchet MS" w:eastAsia="Times New Roman" w:hAnsi="Trebuchet MS" w:cs="Calibri"/>
          <w:b/>
          <w:u w:val="single"/>
        </w:rPr>
        <w:t xml:space="preserve"> Health and Safety Issues</w:t>
      </w:r>
    </w:p>
    <w:p w14:paraId="3A530DE5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discuss and resolve where possible any Health and Safety issues presented.</w:t>
      </w:r>
    </w:p>
    <w:p w14:paraId="45273C1E" w14:textId="77777777" w:rsidR="008068FD" w:rsidRDefault="008068FD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7C763C02" w14:textId="7F963A81" w:rsidR="008068FD" w:rsidRPr="009E5A8A" w:rsidRDefault="003E4F67" w:rsidP="008068FD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</w:t>
      </w:r>
      <w:r w:rsidR="00E26812">
        <w:rPr>
          <w:rFonts w:ascii="Trebuchet MS" w:eastAsia="Times New Roman" w:hAnsi="Trebuchet MS" w:cs="Calibri"/>
          <w:b/>
          <w:color w:val="000000"/>
          <w:u w:val="single"/>
        </w:rPr>
        <w:t>2</w:t>
      </w:r>
      <w:r w:rsidR="008068FD"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068FD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="008068FD"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Personnel Issues</w:t>
      </w:r>
    </w:p>
    <w:p w14:paraId="08DFE383" w14:textId="09319ABC" w:rsidR="008068FD" w:rsidRPr="008068FD" w:rsidRDefault="008068FD" w:rsidP="008068FD">
      <w:pPr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To discuss and resolve where possible any</w:t>
      </w:r>
      <w:r>
        <w:rPr>
          <w:rFonts w:ascii="Trebuchet MS" w:eastAsia="Times New Roman" w:hAnsi="Trebuchet MS" w:cs="Calibri"/>
          <w:bCs/>
          <w:color w:val="000000"/>
        </w:rPr>
        <w:t xml:space="preserve"> </w:t>
      </w:r>
      <w:r w:rsidRPr="009E5A8A">
        <w:rPr>
          <w:rFonts w:ascii="Trebuchet MS" w:eastAsia="Times New Roman" w:hAnsi="Trebuchet MS" w:cs="Calibri"/>
          <w:bCs/>
          <w:color w:val="000000"/>
        </w:rPr>
        <w:t xml:space="preserve">personnel issues presented. </w:t>
      </w:r>
    </w:p>
    <w:p w14:paraId="1F48D66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855B01D" w14:textId="1FFDB43C" w:rsidR="00381F1F" w:rsidRPr="009E5A8A" w:rsidRDefault="008928D8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</w:t>
      </w:r>
      <w:r w:rsidR="00E26812">
        <w:rPr>
          <w:rFonts w:ascii="Trebuchet MS" w:eastAsia="Times New Roman" w:hAnsi="Trebuchet MS" w:cs="Calibri"/>
          <w:b/>
          <w:u w:val="single"/>
        </w:rPr>
        <w:t>3</w:t>
      </w:r>
      <w:r>
        <w:rPr>
          <w:rFonts w:ascii="Trebuchet MS" w:eastAsia="Times New Roman" w:hAnsi="Trebuchet MS" w:cs="Calibri"/>
          <w:b/>
          <w:u w:val="single"/>
        </w:rPr>
        <w:t>/2026</w:t>
      </w:r>
      <w:r w:rsidR="00381F1F" w:rsidRPr="009E5A8A">
        <w:rPr>
          <w:rFonts w:ascii="Trebuchet MS" w:eastAsia="Times New Roman" w:hAnsi="Trebuchet MS" w:cs="Calibri"/>
          <w:b/>
          <w:u w:val="single"/>
        </w:rPr>
        <w:t xml:space="preserve"> Street Lights, Highways and Footpaths</w:t>
      </w:r>
    </w:p>
    <w:p w14:paraId="1A52370F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receive updates on highway matters and to report any issues requiring attention to the Parish Clerk.</w:t>
      </w:r>
    </w:p>
    <w:p w14:paraId="5F16EADA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0D3C9413" w14:textId="623B1144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1</w:t>
      </w:r>
      <w:r w:rsidR="00E26812">
        <w:rPr>
          <w:rFonts w:ascii="Trebuchet MS" w:eastAsia="Times New Roman" w:hAnsi="Trebuchet MS" w:cs="Calibri"/>
          <w:b/>
          <w:u w:val="single"/>
        </w:rPr>
        <w:t>4</w:t>
      </w:r>
      <w:r w:rsidR="00D93105">
        <w:rPr>
          <w:rFonts w:ascii="Trebuchet MS" w:eastAsia="Times New Roman" w:hAnsi="Trebuchet MS" w:cs="Calibri"/>
          <w:b/>
          <w:u w:val="single"/>
        </w:rPr>
        <w:t>/2026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North Lincolnshire Green Energy Park</w:t>
      </w:r>
    </w:p>
    <w:p w14:paraId="68095F70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discuss NLGEP and pass any resolutions where necessary.</w:t>
      </w:r>
    </w:p>
    <w:p w14:paraId="1AD68991" w14:textId="77777777" w:rsidR="00A67513" w:rsidRDefault="00A67513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572078EE" w14:textId="131B663D" w:rsidR="007D59AA" w:rsidRDefault="003A3186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15/2026 Digital and Data Compliance</w:t>
      </w:r>
    </w:p>
    <w:p w14:paraId="077B911C" w14:textId="62CFF31D" w:rsidR="003A3186" w:rsidRDefault="00383F4A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To discuss working towards full compliance for proper practices relating to Data and Digital Compliance</w:t>
      </w:r>
      <w:r w:rsidR="008B2AFC">
        <w:rPr>
          <w:rFonts w:ascii="Trebuchet MS" w:eastAsia="Times New Roman" w:hAnsi="Trebuchet MS" w:cs="Calibri"/>
          <w:bCs/>
        </w:rPr>
        <w:t xml:space="preserve">. </w:t>
      </w:r>
    </w:p>
    <w:p w14:paraId="13FFC5C0" w14:textId="77777777" w:rsidR="00930D21" w:rsidRDefault="00930D21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27E89C02" w14:textId="1CE2B594" w:rsidR="00930D21" w:rsidRDefault="00930D21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16</w:t>
      </w:r>
      <w:r w:rsidR="000671A9">
        <w:rPr>
          <w:rFonts w:ascii="Trebuchet MS" w:eastAsia="Times New Roman" w:hAnsi="Trebuchet MS" w:cs="Calibri"/>
          <w:b/>
          <w:u w:val="single"/>
        </w:rPr>
        <w:t>/2026 Micro Grant Applications</w:t>
      </w:r>
    </w:p>
    <w:p w14:paraId="3D338032" w14:textId="65129B0D" w:rsidR="000671A9" w:rsidRDefault="000671A9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To discuss and resolve to authorise the following Micro Grant:</w:t>
      </w:r>
    </w:p>
    <w:p w14:paraId="5F0BD287" w14:textId="77777777" w:rsidR="000671A9" w:rsidRDefault="000671A9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78380A85" w14:textId="7D66E204" w:rsidR="00DC6A61" w:rsidRPr="000671A9" w:rsidRDefault="00DC6A61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H Ashe</w:t>
      </w:r>
      <w:r>
        <w:rPr>
          <w:rFonts w:ascii="Trebuchet MS" w:eastAsia="Times New Roman" w:hAnsi="Trebuchet MS" w:cs="Calibri"/>
          <w:bCs/>
        </w:rPr>
        <w:tab/>
      </w:r>
      <w:r>
        <w:rPr>
          <w:rFonts w:ascii="Trebuchet MS" w:eastAsia="Times New Roman" w:hAnsi="Trebuchet MS" w:cs="Calibri"/>
          <w:bCs/>
        </w:rPr>
        <w:tab/>
        <w:t>Four Tea Parties</w:t>
      </w:r>
      <w:r>
        <w:rPr>
          <w:rFonts w:ascii="Trebuchet MS" w:eastAsia="Times New Roman" w:hAnsi="Trebuchet MS" w:cs="Calibri"/>
          <w:bCs/>
        </w:rPr>
        <w:tab/>
        <w:t>£400</w:t>
      </w:r>
    </w:p>
    <w:p w14:paraId="7333A33D" w14:textId="77777777" w:rsidR="00B04B37" w:rsidRPr="003A3186" w:rsidRDefault="00B04B37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6054211B" w14:textId="7BE9CBB9" w:rsidR="00195BEE" w:rsidRPr="009E5A8A" w:rsidRDefault="003E4F67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</w:t>
      </w:r>
      <w:r w:rsidR="00DC6A61">
        <w:rPr>
          <w:rFonts w:ascii="Trebuchet MS" w:eastAsia="Times New Roman" w:hAnsi="Trebuchet MS" w:cs="Calibri"/>
          <w:b/>
          <w:color w:val="000000"/>
          <w:u w:val="single"/>
        </w:rPr>
        <w:t>7</w:t>
      </w:r>
      <w:r w:rsidR="009855F1">
        <w:rPr>
          <w:rFonts w:ascii="Trebuchet MS" w:eastAsia="Times New Roman" w:hAnsi="Trebuchet MS" w:cs="Calibri"/>
          <w:b/>
          <w:color w:val="000000"/>
          <w:u w:val="single"/>
        </w:rPr>
        <w:t>/2026</w:t>
      </w:r>
      <w:r w:rsidR="006C2A45">
        <w:rPr>
          <w:rFonts w:ascii="Trebuchet MS" w:eastAsia="Times New Roman" w:hAnsi="Trebuchet MS" w:cs="Calibri"/>
          <w:b/>
          <w:color w:val="000000"/>
          <w:u w:val="single"/>
        </w:rPr>
        <w:t xml:space="preserve"> </w:t>
      </w:r>
      <w:r w:rsidR="00195BEE" w:rsidRPr="009E5A8A">
        <w:rPr>
          <w:rFonts w:ascii="Trebuchet MS" w:eastAsia="Times New Roman" w:hAnsi="Trebuchet MS" w:cs="Calibri"/>
          <w:b/>
          <w:color w:val="000000"/>
          <w:u w:val="single"/>
        </w:rPr>
        <w:t>Future Agenda Items</w:t>
      </w:r>
    </w:p>
    <w:p w14:paraId="1686F96E" w14:textId="77777777" w:rsidR="00195BEE" w:rsidRPr="009E5A8A" w:rsidRDefault="00195BEE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lastRenderedPageBreak/>
        <w:t>Items to be added to the next agenda for discussion and decision.</w:t>
      </w:r>
    </w:p>
    <w:p w14:paraId="531BA4A9" w14:textId="77777777" w:rsidR="00195BEE" w:rsidRPr="009E5A8A" w:rsidRDefault="00195BEE" w:rsidP="00195BEE">
      <w:pPr>
        <w:spacing w:after="0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499C6D50" w14:textId="5F73DE64" w:rsidR="002D26CF" w:rsidRPr="009E5A8A" w:rsidRDefault="003E4F67" w:rsidP="002D26CF">
      <w:pPr>
        <w:spacing w:after="0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</w:t>
      </w:r>
      <w:r w:rsidR="00DC6A61">
        <w:rPr>
          <w:rFonts w:ascii="Trebuchet MS" w:eastAsia="Times New Roman" w:hAnsi="Trebuchet MS" w:cs="Calibri"/>
          <w:b/>
          <w:color w:val="000000"/>
          <w:u w:val="single"/>
        </w:rPr>
        <w:t>8</w:t>
      </w:r>
      <w:r w:rsidR="009855F1">
        <w:rPr>
          <w:rFonts w:ascii="Trebuchet MS" w:eastAsia="Times New Roman" w:hAnsi="Trebuchet MS" w:cs="Calibri"/>
          <w:b/>
          <w:color w:val="000000"/>
          <w:u w:val="single"/>
        </w:rPr>
        <w:t>/2026</w:t>
      </w:r>
      <w:r w:rsidR="002D26CF"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Date &amp; Time of Next Meeting</w:t>
      </w:r>
    </w:p>
    <w:p w14:paraId="1C8008F7" w14:textId="2C7A8961" w:rsidR="00441213" w:rsidRPr="009E5A8A" w:rsidRDefault="002D26CF" w:rsidP="00C14B01">
      <w:pPr>
        <w:rPr>
          <w:rFonts w:ascii="Trebuchet MS" w:hAnsi="Trebuchet MS"/>
        </w:rPr>
      </w:pPr>
      <w:r w:rsidRPr="009E5A8A">
        <w:rPr>
          <w:rFonts w:ascii="Trebuchet MS" w:eastAsia="Times New Roman" w:hAnsi="Trebuchet MS" w:cs="Calibri"/>
          <w:color w:val="000000"/>
        </w:rPr>
        <w:t>To resolve the date</w:t>
      </w:r>
      <w:r w:rsidRPr="009E5A8A">
        <w:rPr>
          <w:rFonts w:ascii="Trebuchet MS" w:eastAsia="Times New Roman" w:hAnsi="Trebuchet MS" w:cs="Arial"/>
          <w:color w:val="000000"/>
        </w:rPr>
        <w:t xml:space="preserve"> </w:t>
      </w:r>
      <w:r>
        <w:rPr>
          <w:rFonts w:ascii="Trebuchet MS" w:eastAsia="Times New Roman" w:hAnsi="Trebuchet MS" w:cs="Arial"/>
          <w:color w:val="000000"/>
        </w:rPr>
        <w:t>and time of the next full council meeting.</w:t>
      </w:r>
    </w:p>
    <w:sectPr w:rsidR="00441213" w:rsidRPr="009E5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89B"/>
    <w:multiLevelType w:val="hybridMultilevel"/>
    <w:tmpl w:val="C2DE7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1E92"/>
    <w:multiLevelType w:val="hybridMultilevel"/>
    <w:tmpl w:val="FE687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C3577"/>
    <w:multiLevelType w:val="hybridMultilevel"/>
    <w:tmpl w:val="BA169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6133C"/>
    <w:multiLevelType w:val="hybridMultilevel"/>
    <w:tmpl w:val="1A7EB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658F1"/>
    <w:multiLevelType w:val="multilevel"/>
    <w:tmpl w:val="D84C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AE122C"/>
    <w:multiLevelType w:val="hybridMultilevel"/>
    <w:tmpl w:val="9B5E0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6061B"/>
    <w:multiLevelType w:val="hybridMultilevel"/>
    <w:tmpl w:val="FA1E06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31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85022">
    <w:abstractNumId w:val="6"/>
  </w:num>
  <w:num w:numId="3" w16cid:durableId="766732752">
    <w:abstractNumId w:val="0"/>
  </w:num>
  <w:num w:numId="4" w16cid:durableId="518857679">
    <w:abstractNumId w:val="5"/>
  </w:num>
  <w:num w:numId="5" w16cid:durableId="1736201620">
    <w:abstractNumId w:val="4"/>
  </w:num>
  <w:num w:numId="6" w16cid:durableId="1462263522">
    <w:abstractNumId w:val="2"/>
  </w:num>
  <w:num w:numId="7" w16cid:durableId="192235812">
    <w:abstractNumId w:val="1"/>
  </w:num>
  <w:num w:numId="8" w16cid:durableId="1785078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1"/>
    <w:rsid w:val="0001103D"/>
    <w:rsid w:val="00013808"/>
    <w:rsid w:val="000169E9"/>
    <w:rsid w:val="000200EF"/>
    <w:rsid w:val="0002300D"/>
    <w:rsid w:val="000317B5"/>
    <w:rsid w:val="00031D1F"/>
    <w:rsid w:val="00035FB1"/>
    <w:rsid w:val="0003690E"/>
    <w:rsid w:val="00040127"/>
    <w:rsid w:val="000409B1"/>
    <w:rsid w:val="00046022"/>
    <w:rsid w:val="000462E2"/>
    <w:rsid w:val="00051A04"/>
    <w:rsid w:val="00065858"/>
    <w:rsid w:val="000671A9"/>
    <w:rsid w:val="0007317D"/>
    <w:rsid w:val="00092E7E"/>
    <w:rsid w:val="00093AE1"/>
    <w:rsid w:val="000B6741"/>
    <w:rsid w:val="000B79FC"/>
    <w:rsid w:val="000B7B69"/>
    <w:rsid w:val="000C5F45"/>
    <w:rsid w:val="000C64F9"/>
    <w:rsid w:val="000E0015"/>
    <w:rsid w:val="000F1AE7"/>
    <w:rsid w:val="000F6B51"/>
    <w:rsid w:val="001003E2"/>
    <w:rsid w:val="0010473A"/>
    <w:rsid w:val="001054F6"/>
    <w:rsid w:val="001246B0"/>
    <w:rsid w:val="00132D34"/>
    <w:rsid w:val="00133269"/>
    <w:rsid w:val="001400A3"/>
    <w:rsid w:val="00145972"/>
    <w:rsid w:val="00146F52"/>
    <w:rsid w:val="001528A0"/>
    <w:rsid w:val="00154A80"/>
    <w:rsid w:val="0016272A"/>
    <w:rsid w:val="001671ED"/>
    <w:rsid w:val="001735B6"/>
    <w:rsid w:val="00176CB8"/>
    <w:rsid w:val="001801B6"/>
    <w:rsid w:val="001830DC"/>
    <w:rsid w:val="00183E7E"/>
    <w:rsid w:val="001848C6"/>
    <w:rsid w:val="00186DA2"/>
    <w:rsid w:val="00195BEE"/>
    <w:rsid w:val="001973B4"/>
    <w:rsid w:val="001A02C1"/>
    <w:rsid w:val="001B4E05"/>
    <w:rsid w:val="001C1007"/>
    <w:rsid w:val="001C165E"/>
    <w:rsid w:val="001C4987"/>
    <w:rsid w:val="001D1F23"/>
    <w:rsid w:val="002003E0"/>
    <w:rsid w:val="00210D4A"/>
    <w:rsid w:val="00215546"/>
    <w:rsid w:val="0021644E"/>
    <w:rsid w:val="00216DE3"/>
    <w:rsid w:val="002203CE"/>
    <w:rsid w:val="00222D8C"/>
    <w:rsid w:val="00226C2F"/>
    <w:rsid w:val="00230651"/>
    <w:rsid w:val="00240A6D"/>
    <w:rsid w:val="00247DC4"/>
    <w:rsid w:val="00257F42"/>
    <w:rsid w:val="00260909"/>
    <w:rsid w:val="00266619"/>
    <w:rsid w:val="00267EE1"/>
    <w:rsid w:val="00273E7F"/>
    <w:rsid w:val="00280E19"/>
    <w:rsid w:val="00285499"/>
    <w:rsid w:val="00285ADE"/>
    <w:rsid w:val="0029789D"/>
    <w:rsid w:val="002A042E"/>
    <w:rsid w:val="002A2010"/>
    <w:rsid w:val="002A38EC"/>
    <w:rsid w:val="002B000D"/>
    <w:rsid w:val="002B2C63"/>
    <w:rsid w:val="002B5DAB"/>
    <w:rsid w:val="002C007A"/>
    <w:rsid w:val="002C490B"/>
    <w:rsid w:val="002C6CBF"/>
    <w:rsid w:val="002D26CF"/>
    <w:rsid w:val="002D36BB"/>
    <w:rsid w:val="002D70BA"/>
    <w:rsid w:val="002E42B6"/>
    <w:rsid w:val="002E5F51"/>
    <w:rsid w:val="002F2B2A"/>
    <w:rsid w:val="002F2F85"/>
    <w:rsid w:val="002F459A"/>
    <w:rsid w:val="002F543D"/>
    <w:rsid w:val="002F7161"/>
    <w:rsid w:val="003030F8"/>
    <w:rsid w:val="0030663D"/>
    <w:rsid w:val="003069A7"/>
    <w:rsid w:val="00312649"/>
    <w:rsid w:val="003147DC"/>
    <w:rsid w:val="00316211"/>
    <w:rsid w:val="00325E5A"/>
    <w:rsid w:val="0032658F"/>
    <w:rsid w:val="0033369D"/>
    <w:rsid w:val="003355BC"/>
    <w:rsid w:val="0033666B"/>
    <w:rsid w:val="00377C84"/>
    <w:rsid w:val="00381F1F"/>
    <w:rsid w:val="00383F4A"/>
    <w:rsid w:val="003859DF"/>
    <w:rsid w:val="00387449"/>
    <w:rsid w:val="00395F2E"/>
    <w:rsid w:val="003A3186"/>
    <w:rsid w:val="003A7876"/>
    <w:rsid w:val="003C3579"/>
    <w:rsid w:val="003C5D73"/>
    <w:rsid w:val="003D4D36"/>
    <w:rsid w:val="003D4F4D"/>
    <w:rsid w:val="003D61AE"/>
    <w:rsid w:val="003E051F"/>
    <w:rsid w:val="003E4F67"/>
    <w:rsid w:val="003F2F97"/>
    <w:rsid w:val="00402952"/>
    <w:rsid w:val="00407528"/>
    <w:rsid w:val="00414807"/>
    <w:rsid w:val="00424F79"/>
    <w:rsid w:val="00441213"/>
    <w:rsid w:val="00445CBB"/>
    <w:rsid w:val="00450515"/>
    <w:rsid w:val="00453AC6"/>
    <w:rsid w:val="0045525F"/>
    <w:rsid w:val="00456C6F"/>
    <w:rsid w:val="00460543"/>
    <w:rsid w:val="00465E38"/>
    <w:rsid w:val="0047233E"/>
    <w:rsid w:val="00473F4B"/>
    <w:rsid w:val="00474EEE"/>
    <w:rsid w:val="00480DA8"/>
    <w:rsid w:val="0048107A"/>
    <w:rsid w:val="00481B57"/>
    <w:rsid w:val="0048407A"/>
    <w:rsid w:val="00484DFA"/>
    <w:rsid w:val="004956C1"/>
    <w:rsid w:val="004B045A"/>
    <w:rsid w:val="004B53C9"/>
    <w:rsid w:val="004D1CCA"/>
    <w:rsid w:val="004D6B1C"/>
    <w:rsid w:val="004F0563"/>
    <w:rsid w:val="004F0825"/>
    <w:rsid w:val="004F0D6E"/>
    <w:rsid w:val="004F295D"/>
    <w:rsid w:val="004F4214"/>
    <w:rsid w:val="004F4C16"/>
    <w:rsid w:val="005021D8"/>
    <w:rsid w:val="00505E7E"/>
    <w:rsid w:val="00510B70"/>
    <w:rsid w:val="00511036"/>
    <w:rsid w:val="005144D3"/>
    <w:rsid w:val="00515567"/>
    <w:rsid w:val="00516E5D"/>
    <w:rsid w:val="005170CC"/>
    <w:rsid w:val="00517169"/>
    <w:rsid w:val="005267A7"/>
    <w:rsid w:val="0053155D"/>
    <w:rsid w:val="0053298B"/>
    <w:rsid w:val="00533B1D"/>
    <w:rsid w:val="00534992"/>
    <w:rsid w:val="00536EDF"/>
    <w:rsid w:val="00541EA4"/>
    <w:rsid w:val="00547F0D"/>
    <w:rsid w:val="005527E5"/>
    <w:rsid w:val="0055410C"/>
    <w:rsid w:val="00555895"/>
    <w:rsid w:val="00562562"/>
    <w:rsid w:val="005660CE"/>
    <w:rsid w:val="00590090"/>
    <w:rsid w:val="00592567"/>
    <w:rsid w:val="00597642"/>
    <w:rsid w:val="005A0E78"/>
    <w:rsid w:val="005A2B93"/>
    <w:rsid w:val="005A4F7C"/>
    <w:rsid w:val="005A5BBE"/>
    <w:rsid w:val="005C16DC"/>
    <w:rsid w:val="005C1790"/>
    <w:rsid w:val="005C1B39"/>
    <w:rsid w:val="005D29AE"/>
    <w:rsid w:val="005E2792"/>
    <w:rsid w:val="005E3093"/>
    <w:rsid w:val="005F7B41"/>
    <w:rsid w:val="00601111"/>
    <w:rsid w:val="00603F5B"/>
    <w:rsid w:val="00612B39"/>
    <w:rsid w:val="00620999"/>
    <w:rsid w:val="006212A5"/>
    <w:rsid w:val="00621C29"/>
    <w:rsid w:val="006221E9"/>
    <w:rsid w:val="00626CF6"/>
    <w:rsid w:val="006327B3"/>
    <w:rsid w:val="00635EC2"/>
    <w:rsid w:val="00640503"/>
    <w:rsid w:val="00642993"/>
    <w:rsid w:val="006442A1"/>
    <w:rsid w:val="00657185"/>
    <w:rsid w:val="00665FF7"/>
    <w:rsid w:val="006714EC"/>
    <w:rsid w:val="00692411"/>
    <w:rsid w:val="006A3B1E"/>
    <w:rsid w:val="006A3B2C"/>
    <w:rsid w:val="006B0D72"/>
    <w:rsid w:val="006B7D4C"/>
    <w:rsid w:val="006C2A45"/>
    <w:rsid w:val="006D1C9E"/>
    <w:rsid w:val="006F2F5A"/>
    <w:rsid w:val="00712B86"/>
    <w:rsid w:val="007172F9"/>
    <w:rsid w:val="00721B9A"/>
    <w:rsid w:val="00722605"/>
    <w:rsid w:val="0072595E"/>
    <w:rsid w:val="00736F60"/>
    <w:rsid w:val="00737645"/>
    <w:rsid w:val="00737DF4"/>
    <w:rsid w:val="007416FF"/>
    <w:rsid w:val="007528E0"/>
    <w:rsid w:val="00752E4A"/>
    <w:rsid w:val="0075675F"/>
    <w:rsid w:val="00760088"/>
    <w:rsid w:val="0076616B"/>
    <w:rsid w:val="0077017A"/>
    <w:rsid w:val="00774513"/>
    <w:rsid w:val="00775F40"/>
    <w:rsid w:val="00782EF0"/>
    <w:rsid w:val="00785E44"/>
    <w:rsid w:val="00786A2D"/>
    <w:rsid w:val="00790783"/>
    <w:rsid w:val="007A63BC"/>
    <w:rsid w:val="007A7320"/>
    <w:rsid w:val="007B13A8"/>
    <w:rsid w:val="007B198A"/>
    <w:rsid w:val="007B3E23"/>
    <w:rsid w:val="007B60B5"/>
    <w:rsid w:val="007B62A6"/>
    <w:rsid w:val="007C0980"/>
    <w:rsid w:val="007D15F2"/>
    <w:rsid w:val="007D1D54"/>
    <w:rsid w:val="007D3381"/>
    <w:rsid w:val="007D59AA"/>
    <w:rsid w:val="007E10A3"/>
    <w:rsid w:val="007E1A29"/>
    <w:rsid w:val="007E7A03"/>
    <w:rsid w:val="007F366A"/>
    <w:rsid w:val="007F5F0F"/>
    <w:rsid w:val="007F5F9C"/>
    <w:rsid w:val="007F7332"/>
    <w:rsid w:val="00801632"/>
    <w:rsid w:val="008068FD"/>
    <w:rsid w:val="008154B9"/>
    <w:rsid w:val="00816C06"/>
    <w:rsid w:val="00822342"/>
    <w:rsid w:val="00823C04"/>
    <w:rsid w:val="00825550"/>
    <w:rsid w:val="00831358"/>
    <w:rsid w:val="00842853"/>
    <w:rsid w:val="00843050"/>
    <w:rsid w:val="008533F7"/>
    <w:rsid w:val="00856BAF"/>
    <w:rsid w:val="008571D0"/>
    <w:rsid w:val="00861EBF"/>
    <w:rsid w:val="00863FF1"/>
    <w:rsid w:val="0087121E"/>
    <w:rsid w:val="0088233B"/>
    <w:rsid w:val="008928D8"/>
    <w:rsid w:val="00893969"/>
    <w:rsid w:val="0089446D"/>
    <w:rsid w:val="008A5963"/>
    <w:rsid w:val="008A7BB7"/>
    <w:rsid w:val="008B109D"/>
    <w:rsid w:val="008B2AFC"/>
    <w:rsid w:val="008B2F9C"/>
    <w:rsid w:val="008B3A38"/>
    <w:rsid w:val="008B7C3A"/>
    <w:rsid w:val="008D6885"/>
    <w:rsid w:val="008D7341"/>
    <w:rsid w:val="008E0900"/>
    <w:rsid w:val="008E2E52"/>
    <w:rsid w:val="008E2E92"/>
    <w:rsid w:val="008F1CC7"/>
    <w:rsid w:val="008F5BEC"/>
    <w:rsid w:val="00904E7B"/>
    <w:rsid w:val="00916054"/>
    <w:rsid w:val="0091706E"/>
    <w:rsid w:val="0092300C"/>
    <w:rsid w:val="00923082"/>
    <w:rsid w:val="00930D21"/>
    <w:rsid w:val="00931050"/>
    <w:rsid w:val="00935BFB"/>
    <w:rsid w:val="009372A2"/>
    <w:rsid w:val="00937823"/>
    <w:rsid w:val="0094376D"/>
    <w:rsid w:val="009441A7"/>
    <w:rsid w:val="00945770"/>
    <w:rsid w:val="00945EBC"/>
    <w:rsid w:val="00947035"/>
    <w:rsid w:val="00955E09"/>
    <w:rsid w:val="00963829"/>
    <w:rsid w:val="00974B4D"/>
    <w:rsid w:val="009855F1"/>
    <w:rsid w:val="009965F4"/>
    <w:rsid w:val="00996AA4"/>
    <w:rsid w:val="009A1F52"/>
    <w:rsid w:val="009A38AD"/>
    <w:rsid w:val="009B1E48"/>
    <w:rsid w:val="009B2A8C"/>
    <w:rsid w:val="009C6670"/>
    <w:rsid w:val="009D48C5"/>
    <w:rsid w:val="009D6D4D"/>
    <w:rsid w:val="009E1378"/>
    <w:rsid w:val="009E162B"/>
    <w:rsid w:val="009E4C7B"/>
    <w:rsid w:val="009E5A8A"/>
    <w:rsid w:val="009F0943"/>
    <w:rsid w:val="009F150D"/>
    <w:rsid w:val="009F7DDD"/>
    <w:rsid w:val="00A0143F"/>
    <w:rsid w:val="00A01CAD"/>
    <w:rsid w:val="00A0683F"/>
    <w:rsid w:val="00A06DBF"/>
    <w:rsid w:val="00A128FD"/>
    <w:rsid w:val="00A14E2E"/>
    <w:rsid w:val="00A4290B"/>
    <w:rsid w:val="00A518E2"/>
    <w:rsid w:val="00A534EF"/>
    <w:rsid w:val="00A57BEA"/>
    <w:rsid w:val="00A629DE"/>
    <w:rsid w:val="00A67513"/>
    <w:rsid w:val="00A67689"/>
    <w:rsid w:val="00A679CA"/>
    <w:rsid w:val="00A71264"/>
    <w:rsid w:val="00A8161A"/>
    <w:rsid w:val="00A84046"/>
    <w:rsid w:val="00A84B45"/>
    <w:rsid w:val="00A87D5A"/>
    <w:rsid w:val="00A93C2A"/>
    <w:rsid w:val="00A9777E"/>
    <w:rsid w:val="00AB3760"/>
    <w:rsid w:val="00AC0CB5"/>
    <w:rsid w:val="00AC2BAB"/>
    <w:rsid w:val="00AC375C"/>
    <w:rsid w:val="00AC432F"/>
    <w:rsid w:val="00AD5285"/>
    <w:rsid w:val="00AE67B2"/>
    <w:rsid w:val="00AF1F5E"/>
    <w:rsid w:val="00AF317B"/>
    <w:rsid w:val="00AF79EA"/>
    <w:rsid w:val="00B02025"/>
    <w:rsid w:val="00B022C8"/>
    <w:rsid w:val="00B04B37"/>
    <w:rsid w:val="00B067D6"/>
    <w:rsid w:val="00B114A5"/>
    <w:rsid w:val="00B11C8F"/>
    <w:rsid w:val="00B16FD4"/>
    <w:rsid w:val="00B268F3"/>
    <w:rsid w:val="00B279CF"/>
    <w:rsid w:val="00B30883"/>
    <w:rsid w:val="00B37C4B"/>
    <w:rsid w:val="00B458BE"/>
    <w:rsid w:val="00B535CF"/>
    <w:rsid w:val="00B54695"/>
    <w:rsid w:val="00B5669A"/>
    <w:rsid w:val="00B567E3"/>
    <w:rsid w:val="00B62A02"/>
    <w:rsid w:val="00B708E5"/>
    <w:rsid w:val="00B71232"/>
    <w:rsid w:val="00B72D09"/>
    <w:rsid w:val="00B74285"/>
    <w:rsid w:val="00B92101"/>
    <w:rsid w:val="00B946E9"/>
    <w:rsid w:val="00B9588B"/>
    <w:rsid w:val="00BA22AB"/>
    <w:rsid w:val="00BA7BF8"/>
    <w:rsid w:val="00BB0EC9"/>
    <w:rsid w:val="00BB5D61"/>
    <w:rsid w:val="00BC395B"/>
    <w:rsid w:val="00BD4DA8"/>
    <w:rsid w:val="00BD58B1"/>
    <w:rsid w:val="00BE5D81"/>
    <w:rsid w:val="00BF10BF"/>
    <w:rsid w:val="00BF204D"/>
    <w:rsid w:val="00BF3770"/>
    <w:rsid w:val="00C0060F"/>
    <w:rsid w:val="00C01122"/>
    <w:rsid w:val="00C019CD"/>
    <w:rsid w:val="00C01B8E"/>
    <w:rsid w:val="00C07C83"/>
    <w:rsid w:val="00C110D7"/>
    <w:rsid w:val="00C13D62"/>
    <w:rsid w:val="00C14B01"/>
    <w:rsid w:val="00C17782"/>
    <w:rsid w:val="00C20531"/>
    <w:rsid w:val="00C274AA"/>
    <w:rsid w:val="00C369E0"/>
    <w:rsid w:val="00C41C23"/>
    <w:rsid w:val="00C44DE2"/>
    <w:rsid w:val="00C50F6F"/>
    <w:rsid w:val="00C52ABE"/>
    <w:rsid w:val="00C670A0"/>
    <w:rsid w:val="00C73F7A"/>
    <w:rsid w:val="00C74AC5"/>
    <w:rsid w:val="00C77228"/>
    <w:rsid w:val="00C83DC8"/>
    <w:rsid w:val="00C84129"/>
    <w:rsid w:val="00C9142D"/>
    <w:rsid w:val="00C920BC"/>
    <w:rsid w:val="00C9518B"/>
    <w:rsid w:val="00C96901"/>
    <w:rsid w:val="00CA06F8"/>
    <w:rsid w:val="00CA2890"/>
    <w:rsid w:val="00CA45B8"/>
    <w:rsid w:val="00CC7AE6"/>
    <w:rsid w:val="00CD4D49"/>
    <w:rsid w:val="00CE1BDC"/>
    <w:rsid w:val="00CE3C9E"/>
    <w:rsid w:val="00CE61CA"/>
    <w:rsid w:val="00CF00D3"/>
    <w:rsid w:val="00CF64D2"/>
    <w:rsid w:val="00D17FA4"/>
    <w:rsid w:val="00D334D9"/>
    <w:rsid w:val="00D37BD7"/>
    <w:rsid w:val="00D441F2"/>
    <w:rsid w:val="00D46E15"/>
    <w:rsid w:val="00D52A15"/>
    <w:rsid w:val="00D52BE2"/>
    <w:rsid w:val="00D53908"/>
    <w:rsid w:val="00D609BC"/>
    <w:rsid w:val="00D676F0"/>
    <w:rsid w:val="00D91CA0"/>
    <w:rsid w:val="00D93105"/>
    <w:rsid w:val="00D972C8"/>
    <w:rsid w:val="00DA2BE0"/>
    <w:rsid w:val="00DA5249"/>
    <w:rsid w:val="00DB089B"/>
    <w:rsid w:val="00DB639B"/>
    <w:rsid w:val="00DC6A61"/>
    <w:rsid w:val="00DC7C2A"/>
    <w:rsid w:val="00DD1687"/>
    <w:rsid w:val="00DD511D"/>
    <w:rsid w:val="00DE5505"/>
    <w:rsid w:val="00DE737E"/>
    <w:rsid w:val="00DF63BA"/>
    <w:rsid w:val="00DF722D"/>
    <w:rsid w:val="00E06624"/>
    <w:rsid w:val="00E11A4F"/>
    <w:rsid w:val="00E17BC2"/>
    <w:rsid w:val="00E2535C"/>
    <w:rsid w:val="00E260CE"/>
    <w:rsid w:val="00E26812"/>
    <w:rsid w:val="00E3068C"/>
    <w:rsid w:val="00E37792"/>
    <w:rsid w:val="00E403FC"/>
    <w:rsid w:val="00E4091C"/>
    <w:rsid w:val="00E5237A"/>
    <w:rsid w:val="00E535AF"/>
    <w:rsid w:val="00E55F3B"/>
    <w:rsid w:val="00E57A55"/>
    <w:rsid w:val="00E60102"/>
    <w:rsid w:val="00E64725"/>
    <w:rsid w:val="00E655DD"/>
    <w:rsid w:val="00E74E17"/>
    <w:rsid w:val="00E756DD"/>
    <w:rsid w:val="00E82994"/>
    <w:rsid w:val="00E83763"/>
    <w:rsid w:val="00E83982"/>
    <w:rsid w:val="00E85334"/>
    <w:rsid w:val="00EA596F"/>
    <w:rsid w:val="00EC215D"/>
    <w:rsid w:val="00EC4057"/>
    <w:rsid w:val="00EC438C"/>
    <w:rsid w:val="00EC538F"/>
    <w:rsid w:val="00EC5631"/>
    <w:rsid w:val="00EC7BAD"/>
    <w:rsid w:val="00ED3D84"/>
    <w:rsid w:val="00EE1783"/>
    <w:rsid w:val="00EF4A5B"/>
    <w:rsid w:val="00EF6D11"/>
    <w:rsid w:val="00F03279"/>
    <w:rsid w:val="00F13FB6"/>
    <w:rsid w:val="00F1611A"/>
    <w:rsid w:val="00F21165"/>
    <w:rsid w:val="00F26A2B"/>
    <w:rsid w:val="00F26C0C"/>
    <w:rsid w:val="00F46CCC"/>
    <w:rsid w:val="00F67C8C"/>
    <w:rsid w:val="00F704CB"/>
    <w:rsid w:val="00F705C2"/>
    <w:rsid w:val="00F74ABD"/>
    <w:rsid w:val="00F76546"/>
    <w:rsid w:val="00F80DFA"/>
    <w:rsid w:val="00F80E04"/>
    <w:rsid w:val="00F81D32"/>
    <w:rsid w:val="00F83D4B"/>
    <w:rsid w:val="00F92765"/>
    <w:rsid w:val="00FB32A8"/>
    <w:rsid w:val="00FC6C50"/>
    <w:rsid w:val="00FE05C7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7F50"/>
  <w15:chartTrackingRefBased/>
  <w15:docId w15:val="{85B596DE-1F37-4968-8A6E-1ABF6E06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52"/>
  </w:style>
  <w:style w:type="paragraph" w:styleId="Heading1">
    <w:name w:val="heading 1"/>
    <w:basedOn w:val="Normal"/>
    <w:next w:val="Normal"/>
    <w:link w:val="Heading1Char"/>
    <w:uiPriority w:val="9"/>
    <w:qFormat/>
    <w:rsid w:val="0023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6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4B01"/>
    <w:rPr>
      <w:color w:val="0000FF"/>
      <w:u w:val="single"/>
    </w:rPr>
  </w:style>
  <w:style w:type="paragraph" w:styleId="NoSpacing">
    <w:name w:val="No Spacing"/>
    <w:uiPriority w:val="1"/>
    <w:qFormat/>
    <w:rsid w:val="003147D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260CE"/>
    <w:rPr>
      <w:b/>
      <w:bCs/>
    </w:rPr>
  </w:style>
  <w:style w:type="table" w:styleId="TableGrid">
    <w:name w:val="Table Grid"/>
    <w:basedOn w:val="TableNormal"/>
    <w:uiPriority w:val="39"/>
    <w:rsid w:val="00B3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amcottsparish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Clegg</dc:creator>
  <cp:keywords/>
  <dc:description/>
  <cp:lastModifiedBy>Marie Clegg</cp:lastModifiedBy>
  <cp:revision>30</cp:revision>
  <cp:lastPrinted>2025-06-23T09:30:00Z</cp:lastPrinted>
  <dcterms:created xsi:type="dcterms:W3CDTF">2026-05-18T10:16:00Z</dcterms:created>
  <dcterms:modified xsi:type="dcterms:W3CDTF">2026-05-28T13:10:00Z</dcterms:modified>
</cp:coreProperties>
</file>