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F6DE" w14:textId="77777777" w:rsidR="00361086" w:rsidRDefault="00361086" w:rsidP="00361086">
      <w:pPr>
        <w:spacing w:after="6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52"/>
        </w:rPr>
      </w:pPr>
      <w:r w:rsidRPr="00361086">
        <w:rPr>
          <w:rFonts w:ascii="Trebuchet MS" w:eastAsia="Times New Roman" w:hAnsi="Trebuchet MS" w:cs="Times New Roman"/>
          <w:color w:val="000000"/>
          <w:sz w:val="52"/>
          <w:szCs w:val="52"/>
        </w:rPr>
        <w:t>Amcotts Parish Council</w:t>
      </w:r>
    </w:p>
    <w:p w14:paraId="625891B1" w14:textId="77777777" w:rsidR="00361086" w:rsidRDefault="00361086" w:rsidP="00361086">
      <w:pPr>
        <w:spacing w:after="0" w:line="240" w:lineRule="auto"/>
        <w:jc w:val="center"/>
        <w:rPr>
          <w:rFonts w:ascii="Trebuchet MS" w:eastAsia="Times New Roman" w:hAnsi="Trebuchet MS" w:cs="Times New Roman"/>
          <w:color w:val="1155CC"/>
          <w:u w:val="single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c/o The Clerk, </w:t>
      </w:r>
      <w:proofErr w:type="spellStart"/>
      <w:r w:rsidR="00492904">
        <w:rPr>
          <w:rFonts w:ascii="Trebuchet MS" w:eastAsia="Times New Roman" w:hAnsi="Trebuchet MS" w:cs="Times New Roman"/>
          <w:color w:val="000000"/>
        </w:rPr>
        <w:t>M</w:t>
      </w:r>
      <w:r w:rsidR="00A135F4">
        <w:rPr>
          <w:rFonts w:ascii="Trebuchet MS" w:eastAsia="Times New Roman" w:hAnsi="Trebuchet MS" w:cs="Times New Roman"/>
          <w:color w:val="000000"/>
        </w:rPr>
        <w:t>rs</w:t>
      </w:r>
      <w:proofErr w:type="spellEnd"/>
      <w:r w:rsidR="00A135F4">
        <w:rPr>
          <w:rFonts w:ascii="Trebuchet MS" w:eastAsia="Times New Roman" w:hAnsi="Trebuchet MS" w:cs="Times New Roman"/>
          <w:color w:val="000000"/>
        </w:rPr>
        <w:t xml:space="preserve"> Marie Clegg</w:t>
      </w:r>
      <w:r w:rsidR="00492904">
        <w:rPr>
          <w:rFonts w:ascii="Trebuchet MS" w:eastAsia="Times New Roman" w:hAnsi="Trebuchet MS" w:cs="Times New Roman"/>
          <w:color w:val="000000"/>
        </w:rPr>
        <w:t xml:space="preserve">, </w:t>
      </w:r>
      <w:r w:rsidR="00A135F4">
        <w:rPr>
          <w:rFonts w:ascii="Trebuchet MS" w:eastAsia="Times New Roman" w:hAnsi="Trebuchet MS" w:cs="Times New Roman"/>
          <w:color w:val="000000"/>
        </w:rPr>
        <w:t>29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="008E28AE">
        <w:rPr>
          <w:rFonts w:ascii="Trebuchet MS" w:eastAsia="Times New Roman" w:hAnsi="Trebuchet MS" w:cs="Times New Roman"/>
          <w:color w:val="000000"/>
        </w:rPr>
        <w:t>Eastoft</w:t>
      </w:r>
      <w:proofErr w:type="spellEnd"/>
      <w:r w:rsidR="00492904">
        <w:rPr>
          <w:rFonts w:ascii="Trebuchet MS" w:eastAsia="Times New Roman" w:hAnsi="Trebuchet MS" w:cs="Times New Roman"/>
          <w:color w:val="000000"/>
        </w:rPr>
        <w:t xml:space="preserve"> Road </w:t>
      </w:r>
      <w:proofErr w:type="spellStart"/>
      <w:r w:rsidR="00492904">
        <w:rPr>
          <w:rFonts w:ascii="Trebuchet MS" w:eastAsia="Times New Roman" w:hAnsi="Trebuchet MS" w:cs="Times New Roman"/>
          <w:color w:val="000000"/>
        </w:rPr>
        <w:t>Crowle</w:t>
      </w:r>
      <w:proofErr w:type="spellEnd"/>
      <w:r w:rsidR="00492904">
        <w:rPr>
          <w:rFonts w:ascii="Trebuchet MS" w:eastAsia="Times New Roman" w:hAnsi="Trebuchet MS" w:cs="Times New Roman"/>
          <w:color w:val="000000"/>
        </w:rPr>
        <w:t xml:space="preserve"> DN17 4L</w:t>
      </w:r>
      <w:r w:rsidR="008E28AE">
        <w:rPr>
          <w:rFonts w:ascii="Trebuchet MS" w:eastAsia="Times New Roman" w:hAnsi="Trebuchet MS" w:cs="Times New Roman"/>
          <w:color w:val="000000"/>
        </w:rPr>
        <w:t>R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hyperlink r:id="rId8" w:history="1">
        <w:r w:rsidRPr="00DC0800">
          <w:rPr>
            <w:rFonts w:ascii="Trebuchet MS" w:eastAsia="Times New Roman" w:hAnsi="Trebuchet MS" w:cs="Times New Roman"/>
            <w:color w:val="1155CC"/>
            <w:u w:val="single"/>
          </w:rPr>
          <w:t>clerk@amcottsparish.co.uk</w:t>
        </w:r>
      </w:hyperlink>
    </w:p>
    <w:p w14:paraId="7ADA147B" w14:textId="240DF2BF" w:rsidR="00E207C0" w:rsidRPr="008B2156" w:rsidRDefault="008B2156" w:rsidP="00361086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Tel: 07561618128</w:t>
      </w:r>
    </w:p>
    <w:p w14:paraId="1B50A314" w14:textId="77777777" w:rsidR="00361086" w:rsidRPr="00DC0800" w:rsidRDefault="008F4C38" w:rsidP="00361086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74E81C2D">
          <v:rect id="_x0000_i1025" style="width:0;height:1.5pt" o:hralign="center" o:hrstd="t" o:hr="t" fillcolor="#a0a0a0" stroked="f"/>
        </w:pict>
      </w:r>
    </w:p>
    <w:p w14:paraId="7F8CFB6C" w14:textId="77777777" w:rsidR="00775223" w:rsidRDefault="00775223" w:rsidP="0081320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5E96512C" w14:textId="556CFFF6" w:rsidR="00775223" w:rsidRDefault="00361086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Minutes of the </w:t>
      </w:r>
      <w:r w:rsidR="00751334">
        <w:rPr>
          <w:rFonts w:ascii="Trebuchet MS" w:eastAsia="Times New Roman" w:hAnsi="Trebuchet MS" w:cs="Times New Roman"/>
          <w:b/>
          <w:bCs/>
          <w:color w:val="000000"/>
        </w:rPr>
        <w:t>January</w:t>
      </w:r>
      <w:r w:rsidRPr="00DC0800">
        <w:rPr>
          <w:rFonts w:ascii="Trebuchet MS" w:eastAsia="Times New Roman" w:hAnsi="Trebuchet MS" w:cs="Times New Roman"/>
          <w:color w:val="000000"/>
        </w:rPr>
        <w:t xml:space="preserve"> Full Parish Council Meeting of Amcotts Parish Council </w:t>
      </w:r>
      <w:r w:rsidR="00E0445D" w:rsidRPr="00DC0800">
        <w:rPr>
          <w:rFonts w:ascii="Trebuchet MS" w:eastAsia="Times New Roman" w:hAnsi="Trebuchet MS" w:cs="Times New Roman"/>
          <w:color w:val="000000"/>
        </w:rPr>
        <w:t>he</w:t>
      </w:r>
      <w:r w:rsidR="00D15FEC" w:rsidRPr="00DC0800">
        <w:rPr>
          <w:rFonts w:ascii="Trebuchet MS" w:eastAsia="Times New Roman" w:hAnsi="Trebuchet MS" w:cs="Times New Roman"/>
          <w:color w:val="000000"/>
        </w:rPr>
        <w:t xml:space="preserve">ld </w:t>
      </w:r>
      <w:r w:rsidR="00E207C0">
        <w:rPr>
          <w:rFonts w:ascii="Trebuchet MS" w:eastAsia="Times New Roman" w:hAnsi="Trebuchet MS" w:cs="Times New Roman"/>
          <w:color w:val="000000"/>
        </w:rPr>
        <w:t xml:space="preserve">at St Marks </w:t>
      </w:r>
      <w:r w:rsidR="008E28AE">
        <w:rPr>
          <w:rFonts w:ascii="Trebuchet MS" w:eastAsia="Times New Roman" w:hAnsi="Trebuchet MS" w:cs="Times New Roman"/>
          <w:color w:val="000000"/>
        </w:rPr>
        <w:t>Church, Church Street, Amcotts</w:t>
      </w:r>
      <w:r w:rsidRPr="00DC0800">
        <w:rPr>
          <w:rFonts w:ascii="Trebuchet MS" w:eastAsia="Times New Roman" w:hAnsi="Trebuchet MS" w:cs="Times New Roman"/>
          <w:color w:val="000000"/>
        </w:rPr>
        <w:t xml:space="preserve"> on </w:t>
      </w:r>
      <w:r w:rsidR="005369CE">
        <w:rPr>
          <w:rFonts w:ascii="Trebuchet MS" w:eastAsia="Times New Roman" w:hAnsi="Trebuchet MS" w:cs="Times New Roman"/>
          <w:color w:val="000000"/>
        </w:rPr>
        <w:t>Tuesday 11</w:t>
      </w:r>
      <w:r w:rsidR="005369CE" w:rsidRPr="005369CE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5369CE">
        <w:rPr>
          <w:rFonts w:ascii="Trebuchet MS" w:eastAsia="Times New Roman" w:hAnsi="Trebuchet MS" w:cs="Times New Roman"/>
          <w:color w:val="000000"/>
        </w:rPr>
        <w:t xml:space="preserve"> January 2022</w:t>
      </w:r>
      <w:r w:rsidR="00C0164B">
        <w:rPr>
          <w:rFonts w:ascii="Trebuchet MS" w:eastAsia="Times New Roman" w:hAnsi="Trebuchet MS" w:cs="Times New Roman"/>
          <w:color w:val="000000"/>
        </w:rPr>
        <w:t xml:space="preserve"> </w:t>
      </w:r>
      <w:r w:rsidR="00655CAE" w:rsidRPr="00DC0800">
        <w:rPr>
          <w:rFonts w:ascii="Trebuchet MS" w:eastAsia="Times New Roman" w:hAnsi="Trebuchet MS" w:cs="Times New Roman"/>
          <w:color w:val="000000"/>
        </w:rPr>
        <w:t>at 7:</w:t>
      </w:r>
      <w:r w:rsidR="001918D3">
        <w:rPr>
          <w:rFonts w:ascii="Trebuchet MS" w:eastAsia="Times New Roman" w:hAnsi="Trebuchet MS" w:cs="Times New Roman"/>
          <w:color w:val="000000"/>
        </w:rPr>
        <w:t>1</w:t>
      </w:r>
      <w:r w:rsidR="00655CAE" w:rsidRPr="00DC0800">
        <w:rPr>
          <w:rFonts w:ascii="Trebuchet MS" w:eastAsia="Times New Roman" w:hAnsi="Trebuchet MS" w:cs="Times New Roman"/>
          <w:color w:val="000000"/>
        </w:rPr>
        <w:t>5p</w:t>
      </w:r>
      <w:r w:rsidR="00B01090" w:rsidRPr="00DC0800">
        <w:rPr>
          <w:rFonts w:ascii="Trebuchet MS" w:eastAsia="Times New Roman" w:hAnsi="Trebuchet MS" w:cs="Times New Roman"/>
          <w:color w:val="000000"/>
        </w:rPr>
        <w:t>m</w:t>
      </w:r>
      <w:r w:rsidR="00813205" w:rsidRPr="00DC0800">
        <w:rPr>
          <w:rFonts w:ascii="Trebuchet MS" w:eastAsia="Times New Roman" w:hAnsi="Trebuchet MS" w:cs="Times New Roman"/>
          <w:color w:val="000000"/>
        </w:rPr>
        <w:t>.</w:t>
      </w:r>
    </w:p>
    <w:p w14:paraId="47B4F766" w14:textId="77777777" w:rsidR="00775223" w:rsidRDefault="00775223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0483EBE9" w14:textId="77777777" w:rsidR="00361086" w:rsidRPr="00DC0800" w:rsidRDefault="008F4C38" w:rsidP="00813205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078DD3C7">
          <v:rect id="_x0000_i1026" style="width:0;height:1.5pt" o:hralign="center" o:hrstd="t" o:hr="t" fillcolor="#a0a0a0" stroked="f"/>
        </w:pict>
      </w:r>
    </w:p>
    <w:p w14:paraId="53FDF3AE" w14:textId="77777777" w:rsidR="00361086" w:rsidRPr="00DC0800" w:rsidRDefault="00361086" w:rsidP="00361086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3838E021" w14:textId="77777777" w:rsidR="00B17317" w:rsidRDefault="008E28AE" w:rsidP="00B17317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 w:rsidRPr="006D08E1">
        <w:rPr>
          <w:rFonts w:ascii="Trebuchet MS" w:eastAsia="Times New Roman" w:hAnsi="Trebuchet MS" w:cs="Times New Roman"/>
          <w:b/>
          <w:bCs/>
          <w:color w:val="000000"/>
        </w:rPr>
        <w:t>Councillors (Cllrs) Present</w:t>
      </w:r>
      <w:r>
        <w:rPr>
          <w:rFonts w:ascii="Trebuchet MS" w:eastAsia="Times New Roman" w:hAnsi="Trebuchet MS" w:cs="Times New Roman"/>
          <w:color w:val="000000"/>
        </w:rPr>
        <w:t>:</w:t>
      </w:r>
      <w:r w:rsidR="006D08E1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>Cllr M Moorhouse (Chair</w:t>
      </w:r>
      <w:r w:rsidR="0089504D">
        <w:rPr>
          <w:rFonts w:ascii="Trebuchet MS" w:eastAsia="Times New Roman" w:hAnsi="Trebuchet MS" w:cs="Times New Roman"/>
          <w:color w:val="000000"/>
        </w:rPr>
        <w:t>man</w:t>
      </w:r>
      <w:r>
        <w:rPr>
          <w:rFonts w:ascii="Trebuchet MS" w:eastAsia="Times New Roman" w:hAnsi="Trebuchet MS" w:cs="Times New Roman"/>
          <w:color w:val="000000"/>
        </w:rPr>
        <w:t>)</w:t>
      </w:r>
      <w:r w:rsidR="00DB1603">
        <w:rPr>
          <w:rFonts w:ascii="Trebuchet MS" w:eastAsia="Times New Roman" w:hAnsi="Trebuchet MS" w:cs="Times New Roman"/>
          <w:color w:val="000000"/>
        </w:rPr>
        <w:t>,</w:t>
      </w:r>
      <w:r w:rsidR="00F93DEA">
        <w:rPr>
          <w:rFonts w:ascii="Trebuchet MS" w:eastAsia="Times New Roman" w:hAnsi="Trebuchet MS" w:cs="Times New Roman"/>
          <w:color w:val="000000"/>
        </w:rPr>
        <w:t xml:space="preserve"> </w:t>
      </w:r>
      <w:r w:rsidR="00B17317">
        <w:rPr>
          <w:rFonts w:ascii="Trebuchet MS" w:eastAsia="Times New Roman" w:hAnsi="Trebuchet MS" w:cs="Times New Roman"/>
          <w:color w:val="000000"/>
        </w:rPr>
        <w:t>Cllr D Farnham, Cllr J Horton,</w:t>
      </w:r>
    </w:p>
    <w:p w14:paraId="507A303A" w14:textId="1234244A" w:rsidR="00782C0C" w:rsidRDefault="00B17317" w:rsidP="00B17317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 </w:t>
      </w:r>
      <w:r w:rsidRPr="00DC0800">
        <w:rPr>
          <w:rFonts w:ascii="Trebuchet MS" w:eastAsia="Times New Roman" w:hAnsi="Trebuchet MS" w:cs="Times New Roman"/>
          <w:color w:val="000000"/>
        </w:rPr>
        <w:t>Cllr T</w:t>
      </w:r>
      <w:r>
        <w:rPr>
          <w:rFonts w:ascii="Trebuchet MS" w:eastAsia="Times New Roman" w:hAnsi="Trebuchet MS" w:cs="Times New Roman"/>
          <w:color w:val="000000"/>
        </w:rPr>
        <w:t xml:space="preserve"> </w:t>
      </w:r>
      <w:r w:rsidRPr="00DC0800">
        <w:rPr>
          <w:rFonts w:ascii="Trebuchet MS" w:eastAsia="Times New Roman" w:hAnsi="Trebuchet MS" w:cs="Times New Roman"/>
          <w:color w:val="000000"/>
        </w:rPr>
        <w:t xml:space="preserve">Murphy, </w:t>
      </w:r>
      <w:r>
        <w:rPr>
          <w:rFonts w:ascii="Trebuchet MS" w:eastAsia="Times New Roman" w:hAnsi="Trebuchet MS" w:cs="Times New Roman"/>
          <w:color w:val="000000"/>
        </w:rPr>
        <w:t>Cllr K Bird</w:t>
      </w:r>
    </w:p>
    <w:p w14:paraId="5CE0EBA8" w14:textId="77777777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Officers Present:</w:t>
      </w:r>
      <w:r>
        <w:rPr>
          <w:rFonts w:ascii="Trebuchet MS" w:eastAsia="Times New Roman" w:hAnsi="Trebuchet MS" w:cs="Times New Roman"/>
        </w:rPr>
        <w:t xml:space="preserve"> </w:t>
      </w:r>
      <w:r w:rsidR="00C67228">
        <w:rPr>
          <w:rFonts w:ascii="Trebuchet MS" w:eastAsia="Times New Roman" w:hAnsi="Trebuchet MS" w:cs="Times New Roman"/>
        </w:rPr>
        <w:t>Marie Clegg</w:t>
      </w:r>
      <w:r>
        <w:rPr>
          <w:rFonts w:ascii="Trebuchet MS" w:eastAsia="Times New Roman" w:hAnsi="Trebuchet MS" w:cs="Times New Roman"/>
        </w:rPr>
        <w:t>, Parish Clerk (PC), Chris Cowan, Responsible Finance Officer (RFO)</w:t>
      </w:r>
    </w:p>
    <w:p w14:paraId="3BBD6DAA" w14:textId="0D192AF3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Members of the Press/Public:</w:t>
      </w:r>
      <w:r>
        <w:rPr>
          <w:rFonts w:ascii="Trebuchet MS" w:eastAsia="Times New Roman" w:hAnsi="Trebuchet MS" w:cs="Times New Roman"/>
        </w:rPr>
        <w:t xml:space="preserve"> Present: </w:t>
      </w:r>
      <w:r w:rsidR="006B17AD">
        <w:rPr>
          <w:rFonts w:ascii="Trebuchet MS" w:eastAsia="Times New Roman" w:hAnsi="Trebuchet MS" w:cs="Times New Roman"/>
        </w:rPr>
        <w:t>0</w:t>
      </w:r>
    </w:p>
    <w:p w14:paraId="3ABB3098" w14:textId="77777777" w:rsidR="00782C0C" w:rsidRDefault="00782C0C" w:rsidP="008E28AE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34A0027" w14:textId="77777777" w:rsidR="0099627E" w:rsidRDefault="0099627E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u w:val="single"/>
        </w:rPr>
      </w:pPr>
    </w:p>
    <w:p w14:paraId="69BD23D4" w14:textId="7B5AD2A9" w:rsidR="00B873B1" w:rsidRDefault="006A70E4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001/2022</w:t>
      </w:r>
      <w:r w:rsidR="00EA774A" w:rsidRPr="00EA774A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Apologie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 and reasons for ab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ence</w:t>
      </w:r>
      <w:r w:rsidR="00C84D78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:</w:t>
      </w:r>
    </w:p>
    <w:p w14:paraId="0DC5DFB1" w14:textId="7ABC8088" w:rsidR="00CA3B2E" w:rsidRPr="004D2C8B" w:rsidRDefault="005369CE" w:rsidP="008E28AE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Cllr R Jollands </w:t>
      </w:r>
      <w:r w:rsidR="004D2C8B">
        <w:rPr>
          <w:rFonts w:ascii="Trebuchet MS" w:eastAsia="Times New Roman" w:hAnsi="Trebuchet MS" w:cs="Times New Roman"/>
          <w:color w:val="000000"/>
        </w:rPr>
        <w:t>– Wife recovering from</w:t>
      </w:r>
      <w:r w:rsidR="004D2C8B">
        <w:rPr>
          <w:rFonts w:ascii="Trebuchet MS" w:eastAsia="Times New Roman" w:hAnsi="Trebuchet MS" w:cs="Times New Roman"/>
          <w:color w:val="000000"/>
          <w:u w:val="single"/>
        </w:rPr>
        <w:t xml:space="preserve"> </w:t>
      </w:r>
      <w:r w:rsidR="004D2C8B">
        <w:rPr>
          <w:rFonts w:ascii="Trebuchet MS" w:eastAsia="Times New Roman" w:hAnsi="Trebuchet MS" w:cs="Times New Roman"/>
          <w:color w:val="000000"/>
        </w:rPr>
        <w:t>operation</w:t>
      </w:r>
    </w:p>
    <w:p w14:paraId="111B3CBD" w14:textId="77777777" w:rsidR="00825334" w:rsidRDefault="00825334" w:rsidP="00825334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09D57484" w14:textId="1F954FD8" w:rsidR="00791AAA" w:rsidRDefault="00DE61C7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002/2022</w:t>
      </w:r>
      <w:r w:rsidR="00B01090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Declarations of Interest</w:t>
      </w:r>
      <w:r w:rsidR="00361086" w:rsidRPr="006D08E1">
        <w:rPr>
          <w:rFonts w:ascii="Trebuchet MS" w:eastAsia="Times New Roman" w:hAnsi="Trebuchet MS" w:cs="Times New Roman"/>
          <w:color w:val="000000"/>
        </w:rPr>
        <w:t>: To note any declarations of interest made by</w:t>
      </w:r>
      <w:r w:rsidR="006D08E1" w:rsidRPr="006D08E1">
        <w:rPr>
          <w:rFonts w:ascii="Trebuchet MS" w:eastAsia="Times New Roman" w:hAnsi="Trebuchet MS" w:cs="Times New Roman"/>
          <w:color w:val="000000"/>
        </w:rPr>
        <w:t xml:space="preserve"> </w:t>
      </w:r>
      <w:r w:rsidR="00361086" w:rsidRPr="006D08E1">
        <w:rPr>
          <w:rFonts w:ascii="Trebuchet MS" w:eastAsia="Times New Roman" w:hAnsi="Trebuchet MS" w:cs="Times New Roman"/>
          <w:color w:val="000000"/>
        </w:rPr>
        <w:t>Council</w:t>
      </w:r>
      <w:r w:rsidR="00BE623D">
        <w:rPr>
          <w:rFonts w:ascii="Trebuchet MS" w:eastAsia="Times New Roman" w:hAnsi="Trebuchet MS" w:cs="Times New Roman"/>
          <w:color w:val="000000"/>
        </w:rPr>
        <w:t>l</w:t>
      </w:r>
      <w:r w:rsidR="00361086" w:rsidRPr="006D08E1">
        <w:rPr>
          <w:rFonts w:ascii="Trebuchet MS" w:eastAsia="Times New Roman" w:hAnsi="Trebuchet MS" w:cs="Times New Roman"/>
          <w:color w:val="000000"/>
        </w:rPr>
        <w:t>ors in respect of items on this meeting’s Agenda (in accordance with the Councils Code of Conduct and the Localism Act 2011).</w:t>
      </w:r>
    </w:p>
    <w:p w14:paraId="24A52547" w14:textId="77777777" w:rsidR="002A6BFE" w:rsidRDefault="002A6BFE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40ED2A78" w14:textId="12AB5D0A" w:rsidR="00C23CD8" w:rsidRPr="00C646B9" w:rsidRDefault="002A6BFE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No New Declarations of Interest.</w:t>
      </w:r>
    </w:p>
    <w:p w14:paraId="511F62EC" w14:textId="77777777" w:rsidR="005E50BF" w:rsidRPr="006D08E1" w:rsidRDefault="005E50BF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44BAA5BF" w14:textId="3F8CEADF" w:rsidR="004B6909" w:rsidRDefault="002A6BFE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003/2022</w:t>
      </w:r>
      <w:r w:rsidR="004B6909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Minutes of the Previous Meeting</w:t>
      </w:r>
      <w:r w:rsidR="00B873B1">
        <w:rPr>
          <w:rFonts w:ascii="Trebuchet MS" w:eastAsia="Times New Roman" w:hAnsi="Trebuchet MS" w:cs="Times New Roman"/>
          <w:b/>
          <w:bCs/>
          <w:color w:val="000000"/>
          <w:u w:val="single"/>
        </w:rPr>
        <w:t>s</w:t>
      </w:r>
    </w:p>
    <w:p w14:paraId="21B9020F" w14:textId="4540E889" w:rsidR="004D2C8B" w:rsidRPr="00DB1603" w:rsidRDefault="00A224DE" w:rsidP="0049461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Minutes from the meeting held on </w:t>
      </w:r>
      <w:r w:rsidR="00095278">
        <w:rPr>
          <w:rFonts w:ascii="Trebuchet MS" w:eastAsia="Times New Roman" w:hAnsi="Trebuchet MS" w:cs="Times New Roman"/>
          <w:color w:val="000000"/>
        </w:rPr>
        <w:t>7</w:t>
      </w:r>
      <w:r w:rsidR="00095278" w:rsidRPr="00095278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095278">
        <w:rPr>
          <w:rFonts w:ascii="Trebuchet MS" w:eastAsia="Times New Roman" w:hAnsi="Trebuchet MS" w:cs="Times New Roman"/>
          <w:color w:val="000000"/>
        </w:rPr>
        <w:t xml:space="preserve"> of December 2021 are resolved as a true record.</w:t>
      </w:r>
    </w:p>
    <w:p w14:paraId="391B312E" w14:textId="77777777" w:rsidR="004D2C8B" w:rsidRDefault="004D2C8B" w:rsidP="0049461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1C40EE32" w14:textId="06CD8335" w:rsidR="000F325E" w:rsidRDefault="00C646B9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004/2022</w:t>
      </w:r>
      <w:r w:rsidR="005646F8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8025A6">
        <w:rPr>
          <w:rFonts w:ascii="Trebuchet MS" w:eastAsia="Times New Roman" w:hAnsi="Trebuchet MS" w:cs="Times New Roman"/>
          <w:b/>
          <w:bCs/>
          <w:color w:val="000000"/>
          <w:u w:val="single"/>
        </w:rPr>
        <w:t>Planning</w:t>
      </w:r>
    </w:p>
    <w:p w14:paraId="6F0FF200" w14:textId="56450329" w:rsidR="0020178D" w:rsidRDefault="00B277CD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Full Planning Permission was granted for porch doors to St Marks Church.</w:t>
      </w:r>
    </w:p>
    <w:p w14:paraId="2F25CC4C" w14:textId="16F60C30" w:rsidR="00F52C3A" w:rsidRDefault="001761BE" w:rsidP="00B52A5C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No updates on</w:t>
      </w:r>
      <w:r w:rsidR="00A97810">
        <w:rPr>
          <w:rFonts w:ascii="Trebuchet MS" w:eastAsia="Times New Roman" w:hAnsi="Trebuchet MS" w:cs="Times New Roman"/>
          <w:color w:val="000000"/>
        </w:rPr>
        <w:t xml:space="preserve"> Green Energy Park, </w:t>
      </w:r>
      <w:proofErr w:type="spellStart"/>
      <w:r w:rsidR="00A97810">
        <w:rPr>
          <w:rFonts w:ascii="Trebuchet MS" w:eastAsia="Times New Roman" w:hAnsi="Trebuchet MS" w:cs="Times New Roman"/>
          <w:color w:val="000000"/>
        </w:rPr>
        <w:t>Flixborough</w:t>
      </w:r>
      <w:proofErr w:type="spellEnd"/>
      <w:r w:rsidR="00A97810">
        <w:rPr>
          <w:rFonts w:ascii="Trebuchet MS" w:eastAsia="Times New Roman" w:hAnsi="Trebuchet MS" w:cs="Times New Roman"/>
          <w:color w:val="000000"/>
        </w:rPr>
        <w:t xml:space="preserve"> or KS3 Keadby Development</w:t>
      </w:r>
    </w:p>
    <w:p w14:paraId="01723554" w14:textId="77777777" w:rsidR="00494615" w:rsidRDefault="00494615" w:rsidP="00DC080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1574787D" w14:textId="3726E115" w:rsidR="00961906" w:rsidRDefault="001761BE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005/2022</w:t>
      </w:r>
      <w:r w:rsidR="00D51DBB" w:rsidRPr="00D51DBB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proofErr w:type="spellStart"/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Chairmans</w:t>
      </w:r>
      <w:proofErr w:type="spellEnd"/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Reports and Updates</w:t>
      </w:r>
    </w:p>
    <w:p w14:paraId="303F03E4" w14:textId="62CA190A" w:rsidR="005232BF" w:rsidRPr="00294E9F" w:rsidRDefault="009F6CD7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None</w:t>
      </w:r>
    </w:p>
    <w:p w14:paraId="7C8514CF" w14:textId="77777777" w:rsidR="001D6419" w:rsidRDefault="001D6419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187C3CA1" w14:textId="1D8D5486" w:rsidR="00B373C3" w:rsidRDefault="007602D8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006/2022</w:t>
      </w:r>
      <w:r w:rsidR="00B373C3" w:rsidRPr="00B373C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Clerk Reports and Updates</w:t>
      </w:r>
    </w:p>
    <w:p w14:paraId="29FF5F6B" w14:textId="6E9DD175" w:rsidR="00DC5303" w:rsidRPr="0051259A" w:rsidRDefault="00227B1D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PC </w:t>
      </w:r>
      <w:r w:rsidR="001D255C">
        <w:rPr>
          <w:rFonts w:ascii="Trebuchet MS" w:eastAsia="Times New Roman" w:hAnsi="Trebuchet MS" w:cs="Arial"/>
          <w:color w:val="000000"/>
        </w:rPr>
        <w:t>requested advice from ER</w:t>
      </w:r>
      <w:r w:rsidR="00CC25DC">
        <w:rPr>
          <w:rFonts w:ascii="Trebuchet MS" w:eastAsia="Times New Roman" w:hAnsi="Trebuchet MS" w:cs="Arial"/>
          <w:color w:val="000000"/>
        </w:rPr>
        <w:t>NLLCA</w:t>
      </w:r>
      <w:r w:rsidR="00A6635A">
        <w:rPr>
          <w:rFonts w:ascii="Trebuchet MS" w:eastAsia="Times New Roman" w:hAnsi="Trebuchet MS" w:cs="Arial"/>
          <w:color w:val="000000"/>
        </w:rPr>
        <w:t xml:space="preserve"> as to whether parish council can apply for a grant for repairs to </w:t>
      </w:r>
      <w:proofErr w:type="gramStart"/>
      <w:r w:rsidR="00A6635A">
        <w:rPr>
          <w:rFonts w:ascii="Trebuchet MS" w:eastAsia="Times New Roman" w:hAnsi="Trebuchet MS" w:cs="Arial"/>
          <w:color w:val="000000"/>
        </w:rPr>
        <w:t>an  open</w:t>
      </w:r>
      <w:proofErr w:type="gramEnd"/>
      <w:r w:rsidR="00A6635A">
        <w:rPr>
          <w:rFonts w:ascii="Trebuchet MS" w:eastAsia="Times New Roman" w:hAnsi="Trebuchet MS" w:cs="Arial"/>
          <w:color w:val="000000"/>
        </w:rPr>
        <w:t xml:space="preserve"> place of worship. Waiting for reply</w:t>
      </w:r>
      <w:r w:rsidR="00342F29">
        <w:rPr>
          <w:rFonts w:ascii="Trebuchet MS" w:eastAsia="Times New Roman" w:hAnsi="Trebuchet MS" w:cs="Arial"/>
          <w:color w:val="000000"/>
        </w:rPr>
        <w:t>.</w:t>
      </w:r>
    </w:p>
    <w:p w14:paraId="442C4189" w14:textId="77777777" w:rsidR="0051259A" w:rsidRDefault="0051259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3ADA0B78" w14:textId="77777777" w:rsidR="0051259A" w:rsidRDefault="0051259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3C02AD7B" w14:textId="372875F3" w:rsidR="00A135F4" w:rsidRDefault="007602D8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007/2022</w:t>
      </w:r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Updates from Outside Bodies</w:t>
      </w:r>
    </w:p>
    <w:p w14:paraId="4DC60A36" w14:textId="03537584" w:rsidR="005232BF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St Marks community group</w:t>
      </w:r>
      <w:r w:rsidR="00FE40E7">
        <w:rPr>
          <w:rFonts w:ascii="Trebuchet MS" w:eastAsia="Times New Roman" w:hAnsi="Trebuchet MS" w:cs="Arial"/>
          <w:color w:val="000000"/>
        </w:rPr>
        <w:t>:</w:t>
      </w:r>
    </w:p>
    <w:p w14:paraId="758245AD" w14:textId="64667128" w:rsidR="00B953A4" w:rsidRDefault="00B953A4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1F737A7F" w14:textId="5248615F" w:rsidR="00F8257B" w:rsidRDefault="0059457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Held a very successful </w:t>
      </w:r>
      <w:r w:rsidR="005C148F">
        <w:rPr>
          <w:rFonts w:ascii="Trebuchet MS" w:eastAsia="Times New Roman" w:hAnsi="Trebuchet MS" w:cs="Arial"/>
          <w:color w:val="000000"/>
        </w:rPr>
        <w:t>Remembrance.</w:t>
      </w:r>
    </w:p>
    <w:p w14:paraId="65809484" w14:textId="2DF6D83E" w:rsidR="005C148F" w:rsidRDefault="00375D20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Moved all Christmas activities to the Ingleby Arms. Children had a great time.</w:t>
      </w:r>
    </w:p>
    <w:p w14:paraId="3B4F8F2F" w14:textId="5613631A" w:rsidR="00721B7A" w:rsidRPr="00FB330B" w:rsidRDefault="0011790A" w:rsidP="00FB330B">
      <w:pPr>
        <w:pStyle w:val="v1msolistparagraph"/>
        <w:shd w:val="clear" w:color="auto" w:fill="FFFFFF"/>
        <w:spacing w:before="0" w:beforeAutospacing="0" w:after="0" w:afterAutospacing="0"/>
        <w:rPr>
          <w:rFonts w:ascii="Trebuchet MS" w:hAnsi="Trebuchet MS" w:cs="Calibri"/>
          <w:color w:val="2C363A"/>
          <w:sz w:val="22"/>
          <w:szCs w:val="22"/>
        </w:rPr>
      </w:pPr>
      <w:r>
        <w:rPr>
          <w:rFonts w:ascii="Trebuchet MS" w:hAnsi="Trebuchet MS" w:cs="Calibri"/>
          <w:color w:val="2C363A"/>
          <w:sz w:val="22"/>
          <w:szCs w:val="22"/>
        </w:rPr>
        <w:t>All plans going ahead for The Queens Platinum Jubilee in June.</w:t>
      </w:r>
      <w:r w:rsidR="00AF6E00">
        <w:rPr>
          <w:rFonts w:ascii="Trebuchet MS" w:hAnsi="Trebuchet MS" w:cs="Calibri"/>
          <w:color w:val="2C363A"/>
          <w:sz w:val="22"/>
          <w:szCs w:val="22"/>
        </w:rPr>
        <w:t xml:space="preserve"> There will be a coffee morning on Thursday </w:t>
      </w:r>
      <w:r w:rsidR="001A6C3A">
        <w:rPr>
          <w:rFonts w:ascii="Trebuchet MS" w:hAnsi="Trebuchet MS" w:cs="Calibri"/>
          <w:color w:val="2C363A"/>
          <w:sz w:val="22"/>
          <w:szCs w:val="22"/>
        </w:rPr>
        <w:t>the 2</w:t>
      </w:r>
      <w:r w:rsidR="001A6C3A" w:rsidRPr="001A6C3A">
        <w:rPr>
          <w:rFonts w:ascii="Trebuchet MS" w:hAnsi="Trebuchet MS" w:cs="Calibri"/>
          <w:color w:val="2C363A"/>
          <w:sz w:val="22"/>
          <w:szCs w:val="22"/>
          <w:vertAlign w:val="superscript"/>
        </w:rPr>
        <w:t>nd</w:t>
      </w:r>
      <w:r w:rsidR="001A6C3A">
        <w:rPr>
          <w:rFonts w:ascii="Trebuchet MS" w:hAnsi="Trebuchet MS" w:cs="Calibri"/>
          <w:color w:val="2C363A"/>
          <w:sz w:val="22"/>
          <w:szCs w:val="22"/>
        </w:rPr>
        <w:t xml:space="preserve"> of June. </w:t>
      </w:r>
      <w:r w:rsidR="007669EF">
        <w:rPr>
          <w:rFonts w:ascii="Trebuchet MS" w:hAnsi="Trebuchet MS" w:cs="Calibri"/>
          <w:color w:val="2C363A"/>
          <w:sz w:val="22"/>
          <w:szCs w:val="22"/>
        </w:rPr>
        <w:t>Rose Queen and Boy Bishop will be on Saturday afternoon at St Marks Church and then tea at The Ingleby Arms.</w:t>
      </w:r>
      <w:r w:rsidR="005E2B3F">
        <w:rPr>
          <w:rFonts w:ascii="Trebuchet MS" w:hAnsi="Trebuchet MS" w:cs="Calibri"/>
          <w:color w:val="2C363A"/>
          <w:sz w:val="22"/>
          <w:szCs w:val="22"/>
        </w:rPr>
        <w:t xml:space="preserve"> </w:t>
      </w:r>
      <w:r w:rsidR="008331BE">
        <w:rPr>
          <w:rFonts w:ascii="Trebuchet MS" w:hAnsi="Trebuchet MS" w:cs="Calibri"/>
          <w:color w:val="2C363A"/>
          <w:sz w:val="22"/>
          <w:szCs w:val="22"/>
        </w:rPr>
        <w:t>The Big Lunch will be on Sunday lunchtime in the marquee at The Ingleby Arms.</w:t>
      </w:r>
    </w:p>
    <w:p w14:paraId="2A7D11CA" w14:textId="77777777" w:rsidR="00F8257B" w:rsidRDefault="00F8257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</w:p>
    <w:p w14:paraId="2A33A007" w14:textId="16F1FD37" w:rsidR="007E194A" w:rsidRDefault="007E194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  <w:r w:rsidRPr="007E194A">
        <w:rPr>
          <w:rFonts w:ascii="Trebuchet MS" w:eastAsia="Times New Roman" w:hAnsi="Trebuchet MS" w:cs="Arial"/>
          <w:color w:val="000000"/>
          <w:u w:val="single"/>
        </w:rPr>
        <w:t>NLC Ward Councillor updates</w:t>
      </w:r>
    </w:p>
    <w:p w14:paraId="7B657664" w14:textId="74CA2D70" w:rsidR="00FB330B" w:rsidRPr="00FB330B" w:rsidRDefault="00FB330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None</w:t>
      </w:r>
    </w:p>
    <w:p w14:paraId="3E1B44F9" w14:textId="77777777" w:rsidR="006A621B" w:rsidRDefault="006A621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</w:p>
    <w:p w14:paraId="1335326D" w14:textId="235334B5" w:rsidR="00FE40E7" w:rsidRDefault="00FE40E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Isle North Neighbourhood Action Team</w:t>
      </w:r>
    </w:p>
    <w:p w14:paraId="5BCFF37A" w14:textId="35062F73" w:rsidR="00FB330B" w:rsidRDefault="00FB330B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None</w:t>
      </w:r>
    </w:p>
    <w:p w14:paraId="00CAE356" w14:textId="77777777" w:rsidR="007A4803" w:rsidRDefault="007A480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6DB70507" w14:textId="3FD0D22F" w:rsidR="00FE40E7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 xml:space="preserve">SE </w:t>
      </w:r>
      <w:r w:rsidRPr="00C23A78">
        <w:rPr>
          <w:rFonts w:ascii="Trebuchet MS" w:eastAsia="Times New Roman" w:hAnsi="Trebuchet MS" w:cs="Arial"/>
          <w:color w:val="000000"/>
          <w:u w:val="single"/>
        </w:rPr>
        <w:t xml:space="preserve">update 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>from the windfarm community grants scheme</w:t>
      </w:r>
      <w:r w:rsidR="00FE40E7">
        <w:rPr>
          <w:rFonts w:ascii="Trebuchet MS" w:eastAsia="Times New Roman" w:hAnsi="Trebuchet MS" w:cs="Arial"/>
          <w:color w:val="000000"/>
        </w:rPr>
        <w:t xml:space="preserve">: </w:t>
      </w:r>
      <w:r w:rsidR="008F01E3">
        <w:rPr>
          <w:rFonts w:ascii="Trebuchet MS" w:eastAsia="Times New Roman" w:hAnsi="Trebuchet MS" w:cs="Arial"/>
          <w:color w:val="000000"/>
        </w:rPr>
        <w:t xml:space="preserve"> </w:t>
      </w:r>
    </w:p>
    <w:p w14:paraId="446B924E" w14:textId="49CF3A8A" w:rsidR="00422367" w:rsidRDefault="00506C7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Next bid date</w:t>
      </w:r>
      <w:r w:rsidR="00D144D3">
        <w:rPr>
          <w:rFonts w:ascii="Trebuchet MS" w:eastAsia="Times New Roman" w:hAnsi="Trebuchet MS" w:cs="Arial"/>
          <w:color w:val="000000"/>
        </w:rPr>
        <w:t xml:space="preserve"> is at the</w:t>
      </w:r>
      <w:r>
        <w:rPr>
          <w:rFonts w:ascii="Trebuchet MS" w:eastAsia="Times New Roman" w:hAnsi="Trebuchet MS" w:cs="Arial"/>
          <w:color w:val="000000"/>
        </w:rPr>
        <w:t xml:space="preserve"> end of January. </w:t>
      </w:r>
      <w:r w:rsidR="00D144D3">
        <w:rPr>
          <w:rFonts w:ascii="Trebuchet MS" w:eastAsia="Times New Roman" w:hAnsi="Trebuchet MS" w:cs="Arial"/>
          <w:color w:val="000000"/>
        </w:rPr>
        <w:t xml:space="preserve">Their next meeting is at the </w:t>
      </w:r>
      <w:r>
        <w:rPr>
          <w:rFonts w:ascii="Trebuchet MS" w:eastAsia="Times New Roman" w:hAnsi="Trebuchet MS" w:cs="Arial"/>
          <w:color w:val="000000"/>
        </w:rPr>
        <w:t xml:space="preserve">end of march. </w:t>
      </w:r>
    </w:p>
    <w:p w14:paraId="2A0A3EF2" w14:textId="77777777" w:rsidR="00D144D3" w:rsidRDefault="00D144D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6B43B19A" w14:textId="41EFA573" w:rsidR="009C15D4" w:rsidRDefault="009C15D4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008/2022 </w:t>
      </w:r>
      <w:r w:rsidR="00E178E8">
        <w:rPr>
          <w:rFonts w:ascii="Trebuchet MS" w:eastAsia="Times New Roman" w:hAnsi="Trebuchet MS" w:cs="Arial"/>
          <w:b/>
          <w:bCs/>
          <w:color w:val="000000"/>
          <w:u w:val="single"/>
        </w:rPr>
        <w:t>Greenspace Maintenance Tender</w:t>
      </w:r>
    </w:p>
    <w:p w14:paraId="4A2F5C70" w14:textId="592EF30F" w:rsidR="0096180E" w:rsidRDefault="0096180E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2 quotes received.</w:t>
      </w:r>
    </w:p>
    <w:p w14:paraId="3AD03A0F" w14:textId="5ECA98FF" w:rsidR="00182FBA" w:rsidRDefault="00CB5239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Quote 1</w:t>
      </w:r>
      <w:r w:rsidR="001F027B">
        <w:rPr>
          <w:rFonts w:ascii="Trebuchet MS" w:eastAsia="Times New Roman" w:hAnsi="Trebuchet MS" w:cs="Arial"/>
          <w:color w:val="000000"/>
        </w:rPr>
        <w:t xml:space="preserve"> – total price quoted £6</w:t>
      </w:r>
      <w:r w:rsidR="00A0262A">
        <w:rPr>
          <w:rFonts w:ascii="Trebuchet MS" w:eastAsia="Times New Roman" w:hAnsi="Trebuchet MS" w:cs="Arial"/>
          <w:color w:val="000000"/>
        </w:rPr>
        <w:t xml:space="preserve">20 per visit. Text messaged received </w:t>
      </w:r>
      <w:r w:rsidR="000611DE">
        <w:rPr>
          <w:rFonts w:ascii="Trebuchet MS" w:eastAsia="Times New Roman" w:hAnsi="Trebuchet MS" w:cs="Arial"/>
          <w:color w:val="000000"/>
        </w:rPr>
        <w:t>by PC – will do every for £600 p</w:t>
      </w:r>
      <w:r w:rsidR="003B4A58">
        <w:rPr>
          <w:rFonts w:ascii="Trebuchet MS" w:eastAsia="Times New Roman" w:hAnsi="Trebuchet MS" w:cs="Arial"/>
          <w:color w:val="000000"/>
        </w:rPr>
        <w:t>e</w:t>
      </w:r>
      <w:r w:rsidR="000611DE">
        <w:rPr>
          <w:rFonts w:ascii="Trebuchet MS" w:eastAsia="Times New Roman" w:hAnsi="Trebuchet MS" w:cs="Arial"/>
          <w:color w:val="000000"/>
        </w:rPr>
        <w:t>r visit.</w:t>
      </w:r>
    </w:p>
    <w:p w14:paraId="452226F3" w14:textId="77777777" w:rsidR="000611DE" w:rsidRDefault="000611DE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21325A00" w14:textId="062AEF7C" w:rsidR="000611DE" w:rsidRDefault="00F87FE4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Quote</w:t>
      </w:r>
      <w:r w:rsidR="00CB5239">
        <w:rPr>
          <w:rFonts w:ascii="Trebuchet MS" w:eastAsia="Times New Roman" w:hAnsi="Trebuchet MS" w:cs="Arial"/>
          <w:color w:val="000000"/>
        </w:rPr>
        <w:t xml:space="preserve"> 2</w:t>
      </w:r>
      <w:r w:rsidR="000611DE">
        <w:rPr>
          <w:rFonts w:ascii="Trebuchet MS" w:eastAsia="Times New Roman" w:hAnsi="Trebuchet MS" w:cs="Arial"/>
          <w:color w:val="000000"/>
        </w:rPr>
        <w:t xml:space="preserve"> – total price </w:t>
      </w:r>
      <w:r w:rsidR="00246482">
        <w:rPr>
          <w:rFonts w:ascii="Trebuchet MS" w:eastAsia="Times New Roman" w:hAnsi="Trebuchet MS" w:cs="Arial"/>
          <w:color w:val="000000"/>
        </w:rPr>
        <w:t>quoted £</w:t>
      </w:r>
      <w:r w:rsidR="00FA16EE">
        <w:rPr>
          <w:rFonts w:ascii="Trebuchet MS" w:eastAsia="Times New Roman" w:hAnsi="Trebuchet MS" w:cs="Arial"/>
          <w:color w:val="000000"/>
        </w:rPr>
        <w:t>710 per visit plus £50 for one off da</w:t>
      </w:r>
      <w:r w:rsidR="003B4A58">
        <w:rPr>
          <w:rFonts w:ascii="Trebuchet MS" w:eastAsia="Times New Roman" w:hAnsi="Trebuchet MS" w:cs="Arial"/>
          <w:color w:val="000000"/>
        </w:rPr>
        <w:t>ffodils. Extra for moss and ivy removal.</w:t>
      </w:r>
    </w:p>
    <w:p w14:paraId="0C5C6403" w14:textId="77777777" w:rsidR="002C14CF" w:rsidRDefault="002C14CF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6C66F641" w14:textId="7B23D796" w:rsidR="002C14CF" w:rsidRDefault="000E28FB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As this will cause a </w:t>
      </w:r>
      <w:r w:rsidR="00A52195">
        <w:rPr>
          <w:rFonts w:ascii="Trebuchet MS" w:eastAsia="Times New Roman" w:hAnsi="Trebuchet MS" w:cs="Arial"/>
          <w:color w:val="000000"/>
        </w:rPr>
        <w:t>massive increase in the budget it was decided that it would be u</w:t>
      </w:r>
      <w:r w:rsidR="00F87FE4">
        <w:rPr>
          <w:rFonts w:ascii="Trebuchet MS" w:eastAsia="Times New Roman" w:hAnsi="Trebuchet MS" w:cs="Arial"/>
          <w:color w:val="000000"/>
        </w:rPr>
        <w:t>naffordable</w:t>
      </w:r>
      <w:r w:rsidR="003150BA">
        <w:rPr>
          <w:rFonts w:ascii="Trebuchet MS" w:eastAsia="Times New Roman" w:hAnsi="Trebuchet MS" w:cs="Arial"/>
          <w:color w:val="000000"/>
        </w:rPr>
        <w:t xml:space="preserve"> to </w:t>
      </w:r>
      <w:r w:rsidR="00B23608">
        <w:rPr>
          <w:rFonts w:ascii="Trebuchet MS" w:eastAsia="Times New Roman" w:hAnsi="Trebuchet MS" w:cs="Arial"/>
          <w:color w:val="000000"/>
        </w:rPr>
        <w:t>use a contractor</w:t>
      </w:r>
      <w:r w:rsidR="003150BA">
        <w:rPr>
          <w:rFonts w:ascii="Trebuchet MS" w:eastAsia="Times New Roman" w:hAnsi="Trebuchet MS" w:cs="Arial"/>
          <w:color w:val="000000"/>
        </w:rPr>
        <w:t xml:space="preserve"> at the present time.</w:t>
      </w:r>
    </w:p>
    <w:p w14:paraId="7050B453" w14:textId="77777777" w:rsidR="00FC4BD4" w:rsidRDefault="00FC4BD4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491725F1" w14:textId="39CC09DD" w:rsidR="00FC4BD4" w:rsidRPr="00182FBA" w:rsidRDefault="00DF01D8" w:rsidP="00182FBA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D</w:t>
      </w:r>
      <w:r w:rsidR="00F27BF6">
        <w:rPr>
          <w:rFonts w:ascii="Trebuchet MS" w:eastAsia="Times New Roman" w:hAnsi="Trebuchet MS" w:cs="Arial"/>
          <w:color w:val="000000"/>
        </w:rPr>
        <w:t>ecision made to add to next agenda</w:t>
      </w:r>
      <w:r w:rsidR="00447780">
        <w:rPr>
          <w:rFonts w:ascii="Trebuchet MS" w:eastAsia="Times New Roman" w:hAnsi="Trebuchet MS" w:cs="Arial"/>
          <w:color w:val="000000"/>
        </w:rPr>
        <w:t xml:space="preserve"> to discuss alternatives.</w:t>
      </w:r>
    </w:p>
    <w:p w14:paraId="0F91C7AA" w14:textId="77777777" w:rsidR="009C15D4" w:rsidRDefault="009C15D4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color w:val="000000"/>
        </w:rPr>
      </w:pPr>
    </w:p>
    <w:p w14:paraId="7818E3E7" w14:textId="77777777" w:rsidR="009C15D4" w:rsidRDefault="009C15D4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color w:val="000000"/>
        </w:rPr>
      </w:pPr>
    </w:p>
    <w:p w14:paraId="6E7C7727" w14:textId="20786936" w:rsidR="009F5E0D" w:rsidRDefault="00A671D6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009/2022</w:t>
      </w:r>
      <w:r w:rsidR="009F5E0D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Finances</w:t>
      </w:r>
    </w:p>
    <w:p w14:paraId="671C83F6" w14:textId="77777777" w:rsidR="005856E6" w:rsidRPr="005856E6" w:rsidRDefault="005856E6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color w:val="000000"/>
        </w:rPr>
      </w:pPr>
    </w:p>
    <w:p w14:paraId="6A83E443" w14:textId="22096FD1" w:rsidR="00C83889" w:rsidRDefault="00477E63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following items were received and resolved.</w:t>
      </w:r>
    </w:p>
    <w:p w14:paraId="06300234" w14:textId="73F8FFFE" w:rsidR="00477E63" w:rsidRDefault="00477E63" w:rsidP="00477E6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Bank Account Reconciliation</w:t>
      </w:r>
    </w:p>
    <w:p w14:paraId="294D9E9F" w14:textId="6F0236DD" w:rsidR="0096275E" w:rsidRDefault="0096275E" w:rsidP="00477E6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Accounts for payment as presented</w:t>
      </w:r>
    </w:p>
    <w:p w14:paraId="2E299B70" w14:textId="77777777" w:rsidR="00097522" w:rsidRDefault="00097522" w:rsidP="00097522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519FC5CC" w14:textId="669C9DF2" w:rsidR="00097522" w:rsidRDefault="00097522" w:rsidP="00097522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  <w:u w:val="single"/>
        </w:rPr>
        <w:t>PAYE</w:t>
      </w:r>
      <w:r>
        <w:rPr>
          <w:rFonts w:ascii="Trebuchet MS" w:eastAsia="Times New Roman" w:hAnsi="Trebuchet MS" w:cs="Arial"/>
          <w:color w:val="000000"/>
        </w:rPr>
        <w:t xml:space="preserve"> </w:t>
      </w:r>
      <w:r w:rsidR="00B82AF2">
        <w:rPr>
          <w:rFonts w:ascii="Trebuchet MS" w:eastAsia="Times New Roman" w:hAnsi="Trebuchet MS" w:cs="Arial"/>
          <w:color w:val="000000"/>
        </w:rPr>
        <w:t>–</w:t>
      </w:r>
      <w:r>
        <w:rPr>
          <w:rFonts w:ascii="Trebuchet MS" w:eastAsia="Times New Roman" w:hAnsi="Trebuchet MS" w:cs="Arial"/>
          <w:color w:val="000000"/>
        </w:rPr>
        <w:t xml:space="preserve"> </w:t>
      </w:r>
      <w:r w:rsidR="00B82AF2">
        <w:rPr>
          <w:rFonts w:ascii="Trebuchet MS" w:eastAsia="Times New Roman" w:hAnsi="Trebuchet MS" w:cs="Arial"/>
          <w:color w:val="000000"/>
        </w:rPr>
        <w:t>Normal salary and working from home allowance.</w:t>
      </w:r>
    </w:p>
    <w:p w14:paraId="1C8850C2" w14:textId="77777777" w:rsidR="00B82AF2" w:rsidRDefault="00B82AF2" w:rsidP="00097522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69C93FBF" w14:textId="71520CE6" w:rsidR="00B82AF2" w:rsidRPr="00097522" w:rsidRDefault="002625E8" w:rsidP="00097522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 debit card transactions this month.</w:t>
      </w:r>
    </w:p>
    <w:p w14:paraId="631DB0B6" w14:textId="77777777" w:rsidR="0096275E" w:rsidRDefault="0096275E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2702C521" w14:textId="072EBFF7" w:rsidR="0057061D" w:rsidRDefault="00A2563A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 w:rsidRPr="00533DAD">
        <w:rPr>
          <w:rFonts w:ascii="Trebuchet MS" w:eastAsia="Times New Roman" w:hAnsi="Trebuchet MS" w:cs="Arial"/>
          <w:color w:val="000000"/>
          <w:u w:val="single"/>
        </w:rPr>
        <w:t>B</w:t>
      </w:r>
      <w:r w:rsidR="00712516" w:rsidRPr="00533DAD">
        <w:rPr>
          <w:rFonts w:ascii="Trebuchet MS" w:eastAsia="Times New Roman" w:hAnsi="Trebuchet MS" w:cs="Arial"/>
          <w:color w:val="000000"/>
          <w:u w:val="single"/>
        </w:rPr>
        <w:t xml:space="preserve">udget </w:t>
      </w:r>
      <w:r w:rsidR="00CB6749" w:rsidRPr="00533DAD">
        <w:rPr>
          <w:rFonts w:ascii="Trebuchet MS" w:eastAsia="Times New Roman" w:hAnsi="Trebuchet MS" w:cs="Arial"/>
          <w:color w:val="000000"/>
          <w:u w:val="single"/>
        </w:rPr>
        <w:t>2022/2023</w:t>
      </w:r>
      <w:r w:rsidR="00533DAD">
        <w:rPr>
          <w:rFonts w:ascii="Trebuchet MS" w:eastAsia="Times New Roman" w:hAnsi="Trebuchet MS" w:cs="Arial"/>
          <w:color w:val="000000"/>
        </w:rPr>
        <w:t xml:space="preserve"> </w:t>
      </w:r>
    </w:p>
    <w:p w14:paraId="44D1099E" w14:textId="3AD93468" w:rsidR="0096275E" w:rsidRDefault="0057061D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</w:t>
      </w:r>
      <w:r w:rsidR="00505638">
        <w:rPr>
          <w:rFonts w:ascii="Trebuchet MS" w:eastAsia="Times New Roman" w:hAnsi="Trebuchet MS" w:cs="Arial"/>
          <w:color w:val="000000"/>
        </w:rPr>
        <w:t xml:space="preserve">s some decisions were </w:t>
      </w:r>
      <w:r w:rsidR="003B526F">
        <w:rPr>
          <w:rFonts w:ascii="Trebuchet MS" w:eastAsia="Times New Roman" w:hAnsi="Trebuchet MS" w:cs="Arial"/>
          <w:color w:val="000000"/>
        </w:rPr>
        <w:t xml:space="preserve">not yet reached, the budget was not set and formalized. The budget will be </w:t>
      </w:r>
      <w:r w:rsidR="0095385F">
        <w:rPr>
          <w:rFonts w:ascii="Trebuchet MS" w:eastAsia="Times New Roman" w:hAnsi="Trebuchet MS" w:cs="Arial"/>
          <w:color w:val="000000"/>
        </w:rPr>
        <w:t>brought back to</w:t>
      </w:r>
      <w:r w:rsidR="00A12910">
        <w:rPr>
          <w:rFonts w:ascii="Trebuchet MS" w:eastAsia="Times New Roman" w:hAnsi="Trebuchet MS" w:cs="Arial"/>
          <w:color w:val="000000"/>
        </w:rPr>
        <w:t xml:space="preserve"> the</w:t>
      </w:r>
      <w:r w:rsidR="0095385F">
        <w:rPr>
          <w:rFonts w:ascii="Trebuchet MS" w:eastAsia="Times New Roman" w:hAnsi="Trebuchet MS" w:cs="Arial"/>
          <w:color w:val="000000"/>
        </w:rPr>
        <w:t xml:space="preserve"> next meeting.</w:t>
      </w:r>
    </w:p>
    <w:p w14:paraId="410CD694" w14:textId="77777777" w:rsidR="0095385F" w:rsidRDefault="0095385F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306DF8D0" w14:textId="136C1ADB" w:rsidR="0057061D" w:rsidRDefault="00D34250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 w:rsidRPr="00533DAD">
        <w:rPr>
          <w:rFonts w:ascii="Trebuchet MS" w:eastAsia="Times New Roman" w:hAnsi="Trebuchet MS" w:cs="Arial"/>
          <w:color w:val="000000"/>
          <w:u w:val="single"/>
        </w:rPr>
        <w:t>Review of earmarked reserves</w:t>
      </w:r>
      <w:r>
        <w:rPr>
          <w:rFonts w:ascii="Trebuchet MS" w:eastAsia="Times New Roman" w:hAnsi="Trebuchet MS" w:cs="Arial"/>
          <w:color w:val="000000"/>
        </w:rPr>
        <w:t xml:space="preserve"> </w:t>
      </w:r>
    </w:p>
    <w:p w14:paraId="6535BA1E" w14:textId="42E398E9" w:rsidR="00D34250" w:rsidRDefault="00E626F3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It was resolved that </w:t>
      </w:r>
      <w:r w:rsidR="00520EF5">
        <w:rPr>
          <w:rFonts w:ascii="Trebuchet MS" w:eastAsia="Times New Roman" w:hAnsi="Trebuchet MS" w:cs="Arial"/>
          <w:color w:val="000000"/>
        </w:rPr>
        <w:t>£500</w:t>
      </w:r>
      <w:r w:rsidR="00325DF2">
        <w:rPr>
          <w:rFonts w:ascii="Trebuchet MS" w:eastAsia="Times New Roman" w:hAnsi="Trebuchet MS" w:cs="Arial"/>
          <w:color w:val="000000"/>
        </w:rPr>
        <w:t xml:space="preserve"> bus shelter reserve to be redesignated to training reserve</w:t>
      </w:r>
      <w:r w:rsidR="00136EF1">
        <w:rPr>
          <w:rFonts w:ascii="Trebuchet MS" w:eastAsia="Times New Roman" w:hAnsi="Trebuchet MS" w:cs="Arial"/>
          <w:color w:val="000000"/>
        </w:rPr>
        <w:t>.</w:t>
      </w:r>
      <w:r w:rsidR="00F3570E">
        <w:rPr>
          <w:rFonts w:ascii="Trebuchet MS" w:eastAsia="Times New Roman" w:hAnsi="Trebuchet MS" w:cs="Arial"/>
          <w:color w:val="000000"/>
        </w:rPr>
        <w:t xml:space="preserve"> </w:t>
      </w:r>
    </w:p>
    <w:p w14:paraId="56A9202C" w14:textId="6F4E7508" w:rsidR="00056161" w:rsidRPr="0096275E" w:rsidRDefault="007B4C6C" w:rsidP="0096275E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It was resolved that f</w:t>
      </w:r>
      <w:r w:rsidR="00CC100E">
        <w:rPr>
          <w:rFonts w:ascii="Trebuchet MS" w:eastAsia="Times New Roman" w:hAnsi="Trebuchet MS" w:cs="Arial"/>
          <w:color w:val="000000"/>
        </w:rPr>
        <w:t xml:space="preserve">rom £10,000 grant, </w:t>
      </w:r>
      <w:r w:rsidR="00357A6A">
        <w:rPr>
          <w:rFonts w:ascii="Trebuchet MS" w:eastAsia="Times New Roman" w:hAnsi="Trebuchet MS" w:cs="Arial"/>
          <w:color w:val="000000"/>
        </w:rPr>
        <w:t xml:space="preserve">£1600 which was earmarked for bus shelter and £106 </w:t>
      </w:r>
      <w:r w:rsidR="00435599">
        <w:rPr>
          <w:rFonts w:ascii="Trebuchet MS" w:eastAsia="Times New Roman" w:hAnsi="Trebuchet MS" w:cs="Arial"/>
          <w:color w:val="000000"/>
        </w:rPr>
        <w:t>balance</w:t>
      </w:r>
      <w:r w:rsidR="004B4650">
        <w:rPr>
          <w:rFonts w:ascii="Trebuchet MS" w:eastAsia="Times New Roman" w:hAnsi="Trebuchet MS" w:cs="Arial"/>
          <w:color w:val="000000"/>
        </w:rPr>
        <w:t xml:space="preserve"> </w:t>
      </w:r>
      <w:r w:rsidR="0057061D">
        <w:rPr>
          <w:rFonts w:ascii="Trebuchet MS" w:eastAsia="Times New Roman" w:hAnsi="Trebuchet MS" w:cs="Arial"/>
          <w:color w:val="000000"/>
        </w:rPr>
        <w:t xml:space="preserve">to be </w:t>
      </w:r>
      <w:r w:rsidR="004B4650">
        <w:rPr>
          <w:rFonts w:ascii="Trebuchet MS" w:eastAsia="Times New Roman" w:hAnsi="Trebuchet MS" w:cs="Arial"/>
          <w:color w:val="000000"/>
        </w:rPr>
        <w:t>redesignated to be earmarked for community asset</w:t>
      </w:r>
      <w:r>
        <w:rPr>
          <w:rFonts w:ascii="Trebuchet MS" w:eastAsia="Times New Roman" w:hAnsi="Trebuchet MS" w:cs="Arial"/>
          <w:color w:val="000000"/>
        </w:rPr>
        <w:t xml:space="preserve"> reserve</w:t>
      </w:r>
      <w:r w:rsidR="0057061D">
        <w:rPr>
          <w:rFonts w:ascii="Trebuchet MS" w:eastAsia="Times New Roman" w:hAnsi="Trebuchet MS" w:cs="Arial"/>
          <w:color w:val="000000"/>
        </w:rPr>
        <w:t>.</w:t>
      </w:r>
      <w:r>
        <w:rPr>
          <w:rFonts w:ascii="Trebuchet MS" w:eastAsia="Times New Roman" w:hAnsi="Trebuchet MS" w:cs="Arial"/>
          <w:color w:val="000000"/>
        </w:rPr>
        <w:t xml:space="preserve"> </w:t>
      </w:r>
    </w:p>
    <w:p w14:paraId="7962DD3C" w14:textId="336C5D00" w:rsidR="00C83889" w:rsidRDefault="00910110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£3650 allocated towards village signs will be left as is until final decision is made.</w:t>
      </w:r>
    </w:p>
    <w:p w14:paraId="061929CF" w14:textId="77777777" w:rsidR="00383D69" w:rsidRDefault="00383D69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0A259F4C" w14:textId="640EACE5" w:rsidR="00A135F4" w:rsidRDefault="00157F39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010/2022</w:t>
      </w:r>
      <w:r w:rsidR="0026277A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Bus Shelter</w:t>
      </w:r>
    </w:p>
    <w:p w14:paraId="0C0F9FDD" w14:textId="14D02DAC" w:rsidR="00A9040D" w:rsidRDefault="00157F39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 </w:t>
      </w:r>
      <w:r w:rsidR="005F28D2">
        <w:rPr>
          <w:rFonts w:ascii="Trebuchet MS" w:eastAsia="Times New Roman" w:hAnsi="Trebuchet MS" w:cs="Arial"/>
          <w:color w:val="000000"/>
        </w:rPr>
        <w:t xml:space="preserve">order for the new overhanging bus shelter will be placed by North Lincs Council in March to be </w:t>
      </w:r>
      <w:r w:rsidR="00F970D0">
        <w:rPr>
          <w:rFonts w:ascii="Trebuchet MS" w:eastAsia="Times New Roman" w:hAnsi="Trebuchet MS" w:cs="Arial"/>
          <w:color w:val="000000"/>
        </w:rPr>
        <w:t>installed in April.</w:t>
      </w:r>
    </w:p>
    <w:p w14:paraId="77679FD9" w14:textId="77777777" w:rsidR="00A9040D" w:rsidRDefault="00A9040D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5B17A583" w14:textId="1B2E6719" w:rsidR="00803E6F" w:rsidRDefault="00F970D0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011/2022</w:t>
      </w:r>
      <w:r w:rsidR="00803E6F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Amcotts Village Sign</w:t>
      </w:r>
    </w:p>
    <w:p w14:paraId="13E41F14" w14:textId="05EF2166" w:rsidR="00E178E8" w:rsidRDefault="00EC432D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PC to </w:t>
      </w:r>
      <w:r w:rsidR="00570DCE">
        <w:rPr>
          <w:rFonts w:ascii="Trebuchet MS" w:eastAsia="Times New Roman" w:hAnsi="Trebuchet MS" w:cs="Arial"/>
          <w:color w:val="000000"/>
        </w:rPr>
        <w:t xml:space="preserve">follow up </w:t>
      </w:r>
      <w:r w:rsidR="00E650C9">
        <w:rPr>
          <w:rFonts w:ascii="Trebuchet MS" w:eastAsia="Times New Roman" w:hAnsi="Trebuchet MS" w:cs="Arial"/>
          <w:color w:val="000000"/>
        </w:rPr>
        <w:t>on emails for details needed for pencil sketches to be made.</w:t>
      </w:r>
    </w:p>
    <w:p w14:paraId="1576EDB1" w14:textId="77777777" w:rsidR="0053039E" w:rsidRDefault="0053039E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11A1D2D9" w14:textId="5595ACAD" w:rsidR="004D052E" w:rsidRDefault="00D671C0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lastRenderedPageBreak/>
        <w:t>Further discussions will take place at future meetings</w:t>
      </w:r>
      <w:r w:rsidR="008E4A2C">
        <w:rPr>
          <w:rFonts w:ascii="Trebuchet MS" w:eastAsia="Times New Roman" w:hAnsi="Trebuchet MS" w:cs="Arial"/>
          <w:color w:val="000000"/>
        </w:rPr>
        <w:t xml:space="preserve"> </w:t>
      </w:r>
      <w:proofErr w:type="gramStart"/>
      <w:r w:rsidR="008E4A2C">
        <w:rPr>
          <w:rFonts w:ascii="Trebuchet MS" w:eastAsia="Times New Roman" w:hAnsi="Trebuchet MS" w:cs="Arial"/>
          <w:color w:val="000000"/>
        </w:rPr>
        <w:t>with regard to</w:t>
      </w:r>
      <w:proofErr w:type="gramEnd"/>
      <w:r w:rsidR="008E4A2C">
        <w:rPr>
          <w:rFonts w:ascii="Trebuchet MS" w:eastAsia="Times New Roman" w:hAnsi="Trebuchet MS" w:cs="Arial"/>
          <w:color w:val="000000"/>
        </w:rPr>
        <w:t xml:space="preserve"> cost and necessity </w:t>
      </w:r>
      <w:r w:rsidR="00E31631">
        <w:rPr>
          <w:rFonts w:ascii="Trebuchet MS" w:eastAsia="Times New Roman" w:hAnsi="Trebuchet MS" w:cs="Arial"/>
          <w:color w:val="000000"/>
        </w:rPr>
        <w:t>of village signs</w:t>
      </w:r>
      <w:r w:rsidR="006A6C59">
        <w:rPr>
          <w:rFonts w:ascii="Trebuchet MS" w:eastAsia="Times New Roman" w:hAnsi="Trebuchet MS" w:cs="Arial"/>
          <w:color w:val="000000"/>
        </w:rPr>
        <w:t>.</w:t>
      </w:r>
    </w:p>
    <w:p w14:paraId="3F01B88B" w14:textId="77777777" w:rsidR="006A6C59" w:rsidRDefault="006A6C59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C4D9822" w14:textId="6E731FA1" w:rsidR="001F0E4F" w:rsidRDefault="001436AA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012/2022</w:t>
      </w:r>
      <w:r w:rsidR="002C4F0C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Street Lights, Highways and Footpaths</w:t>
      </w:r>
    </w:p>
    <w:p w14:paraId="7A0C828B" w14:textId="42955C59" w:rsidR="0058021B" w:rsidRDefault="00FA4756" w:rsidP="00E207C0">
      <w:pPr>
        <w:spacing w:after="0"/>
        <w:rPr>
          <w:rFonts w:ascii="Trebuchet MS" w:eastAsia="Times New Roman" w:hAnsi="Trebuchet MS" w:cs="Arial"/>
          <w:color w:val="000000"/>
        </w:rPr>
      </w:pPr>
      <w:proofErr w:type="gramStart"/>
      <w:r>
        <w:rPr>
          <w:rFonts w:ascii="Trebuchet MS" w:eastAsia="Times New Roman" w:hAnsi="Trebuchet MS" w:cs="Arial"/>
          <w:color w:val="000000"/>
        </w:rPr>
        <w:t>Pot holes</w:t>
      </w:r>
      <w:proofErr w:type="gramEnd"/>
      <w:r>
        <w:rPr>
          <w:rFonts w:ascii="Trebuchet MS" w:eastAsia="Times New Roman" w:hAnsi="Trebuchet MS" w:cs="Arial"/>
          <w:color w:val="000000"/>
        </w:rPr>
        <w:t xml:space="preserve"> on Church Street</w:t>
      </w:r>
      <w:r w:rsidR="00044C2D">
        <w:rPr>
          <w:rFonts w:ascii="Trebuchet MS" w:eastAsia="Times New Roman" w:hAnsi="Trebuchet MS" w:cs="Arial"/>
          <w:color w:val="000000"/>
        </w:rPr>
        <w:t xml:space="preserve">. At junctions of </w:t>
      </w:r>
      <w:proofErr w:type="spellStart"/>
      <w:r w:rsidR="00044C2D">
        <w:rPr>
          <w:rFonts w:ascii="Trebuchet MS" w:eastAsia="Times New Roman" w:hAnsi="Trebuchet MS" w:cs="Arial"/>
          <w:color w:val="000000"/>
        </w:rPr>
        <w:t>Trentside</w:t>
      </w:r>
      <w:proofErr w:type="spellEnd"/>
      <w:r w:rsidR="00044C2D">
        <w:rPr>
          <w:rFonts w:ascii="Trebuchet MS" w:eastAsia="Times New Roman" w:hAnsi="Trebuchet MS" w:cs="Arial"/>
          <w:color w:val="000000"/>
        </w:rPr>
        <w:t xml:space="preserve"> and Northfield Lane. PC to report to NLC.</w:t>
      </w:r>
    </w:p>
    <w:p w14:paraId="082A072D" w14:textId="641C0DCE" w:rsidR="00044C2D" w:rsidRDefault="00712063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White lines need repainting on approaches to village. PC to report to NLC.</w:t>
      </w:r>
    </w:p>
    <w:p w14:paraId="7B1A1E74" w14:textId="3CC6C75E" w:rsidR="00712063" w:rsidRDefault="00221778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P</w:t>
      </w:r>
      <w:r w:rsidR="00B66ACD">
        <w:rPr>
          <w:rFonts w:ascii="Trebuchet MS" w:eastAsia="Times New Roman" w:hAnsi="Trebuchet MS" w:cs="Arial"/>
          <w:color w:val="000000"/>
        </w:rPr>
        <w:t>robable works to be taking place on Church Street in February to replace water pipes.</w:t>
      </w:r>
      <w:r w:rsidR="00AE6317">
        <w:rPr>
          <w:rFonts w:ascii="Trebuchet MS" w:eastAsia="Times New Roman" w:hAnsi="Trebuchet MS" w:cs="Arial"/>
          <w:color w:val="000000"/>
        </w:rPr>
        <w:t xml:space="preserve"> No notices displayed so far regarding </w:t>
      </w:r>
      <w:r w:rsidR="00B05239">
        <w:rPr>
          <w:rFonts w:ascii="Trebuchet MS" w:eastAsia="Times New Roman" w:hAnsi="Trebuchet MS" w:cs="Arial"/>
          <w:color w:val="000000"/>
        </w:rPr>
        <w:t>works or road closures. PC to make enquiries</w:t>
      </w:r>
      <w:r w:rsidR="000A7AB7">
        <w:rPr>
          <w:rFonts w:ascii="Trebuchet MS" w:eastAsia="Times New Roman" w:hAnsi="Trebuchet MS" w:cs="Arial"/>
          <w:color w:val="000000"/>
        </w:rPr>
        <w:t>.</w:t>
      </w:r>
    </w:p>
    <w:p w14:paraId="675E5777" w14:textId="2FEDBCE6" w:rsidR="000A7AB7" w:rsidRDefault="000A7AB7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Handrail on </w:t>
      </w:r>
      <w:proofErr w:type="spellStart"/>
      <w:r>
        <w:rPr>
          <w:rFonts w:ascii="Trebuchet MS" w:eastAsia="Times New Roman" w:hAnsi="Trebuchet MS" w:cs="Arial"/>
          <w:color w:val="000000"/>
        </w:rPr>
        <w:t>Jubiliee</w:t>
      </w:r>
      <w:proofErr w:type="spellEnd"/>
      <w:r>
        <w:rPr>
          <w:rFonts w:ascii="Trebuchet MS" w:eastAsia="Times New Roman" w:hAnsi="Trebuchet MS" w:cs="Arial"/>
          <w:color w:val="000000"/>
        </w:rPr>
        <w:t xml:space="preserve"> Gardens has been damaged. Chairman to </w:t>
      </w:r>
      <w:r w:rsidR="00721DEF">
        <w:rPr>
          <w:rFonts w:ascii="Trebuchet MS" w:eastAsia="Times New Roman" w:hAnsi="Trebuchet MS" w:cs="Arial"/>
          <w:color w:val="000000"/>
        </w:rPr>
        <w:t>inspect.</w:t>
      </w:r>
    </w:p>
    <w:p w14:paraId="5F178D1D" w14:textId="77777777" w:rsidR="00AF4B09" w:rsidRDefault="00AF4B09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BF608B3" w14:textId="24E53FC0" w:rsidR="002C4F0C" w:rsidRDefault="00BD6598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013/2022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proofErr w:type="spellStart"/>
      <w:r w:rsidR="00184487">
        <w:rPr>
          <w:rFonts w:ascii="Trebuchet MS" w:eastAsia="Times New Roman" w:hAnsi="Trebuchet MS" w:cs="Arial"/>
          <w:b/>
          <w:bCs/>
          <w:color w:val="000000"/>
          <w:u w:val="single"/>
        </w:rPr>
        <w:t>Flixborough</w:t>
      </w:r>
      <w:proofErr w:type="spellEnd"/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Wharf Noise Pollution</w:t>
      </w:r>
    </w:p>
    <w:p w14:paraId="333296A3" w14:textId="77777777" w:rsidR="00E879A7" w:rsidRDefault="00677B73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Working hours should be 7am to 6pm. </w:t>
      </w:r>
      <w:r w:rsidR="00E879A7">
        <w:rPr>
          <w:rFonts w:ascii="Trebuchet MS" w:eastAsia="Times New Roman" w:hAnsi="Trebuchet MS" w:cs="Arial"/>
          <w:color w:val="000000"/>
        </w:rPr>
        <w:t xml:space="preserve">Work is starting at 6am causing a noise problem. </w:t>
      </w:r>
    </w:p>
    <w:p w14:paraId="74B665F9" w14:textId="77777777" w:rsidR="00E879A7" w:rsidRDefault="004B5AD1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 problem of </w:t>
      </w:r>
      <w:proofErr w:type="gramStart"/>
      <w:r w:rsidR="00845BC1">
        <w:rPr>
          <w:rFonts w:ascii="Trebuchet MS" w:eastAsia="Times New Roman" w:hAnsi="Trebuchet MS" w:cs="Arial"/>
          <w:color w:val="000000"/>
        </w:rPr>
        <w:t>spot lights</w:t>
      </w:r>
      <w:proofErr w:type="gramEnd"/>
      <w:r w:rsidR="00845BC1">
        <w:rPr>
          <w:rFonts w:ascii="Trebuchet MS" w:eastAsia="Times New Roman" w:hAnsi="Trebuchet MS" w:cs="Arial"/>
          <w:color w:val="000000"/>
        </w:rPr>
        <w:t xml:space="preserve"> shining into houses is ongoing. </w:t>
      </w:r>
    </w:p>
    <w:p w14:paraId="1E6E6ED1" w14:textId="36C9BF23" w:rsidR="00BD6598" w:rsidRPr="00475C8E" w:rsidRDefault="00845BC1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Chairman t</w:t>
      </w:r>
      <w:r w:rsidR="007D0697">
        <w:rPr>
          <w:rFonts w:ascii="Trebuchet MS" w:eastAsia="Times New Roman" w:hAnsi="Trebuchet MS" w:cs="Arial"/>
          <w:color w:val="000000"/>
        </w:rPr>
        <w:t xml:space="preserve">o contact </w:t>
      </w:r>
      <w:proofErr w:type="spellStart"/>
      <w:r w:rsidR="007D0697">
        <w:rPr>
          <w:rFonts w:ascii="Trebuchet MS" w:eastAsia="Times New Roman" w:hAnsi="Trebuchet MS" w:cs="Arial"/>
          <w:color w:val="000000"/>
        </w:rPr>
        <w:t>Goole</w:t>
      </w:r>
      <w:proofErr w:type="spellEnd"/>
      <w:r w:rsidR="007D0697">
        <w:rPr>
          <w:rFonts w:ascii="Trebuchet MS" w:eastAsia="Times New Roman" w:hAnsi="Trebuchet MS" w:cs="Arial"/>
          <w:color w:val="000000"/>
        </w:rPr>
        <w:t xml:space="preserve"> and Hull Ports Authority</w:t>
      </w:r>
      <w:r w:rsidR="00470733">
        <w:rPr>
          <w:rFonts w:ascii="Trebuchet MS" w:eastAsia="Times New Roman" w:hAnsi="Trebuchet MS" w:cs="Arial"/>
          <w:color w:val="000000"/>
        </w:rPr>
        <w:t>.</w:t>
      </w:r>
    </w:p>
    <w:p w14:paraId="02C21913" w14:textId="77777777" w:rsidR="00BD6598" w:rsidRDefault="00BD6598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B495D60" w14:textId="4A6DE638" w:rsidR="000B1744" w:rsidRDefault="00966D10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014/2022 </w:t>
      </w:r>
      <w:r w:rsidR="00A53339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Siting of 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E</w:t>
      </w:r>
      <w:r w:rsidR="00A53339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mergency 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B</w:t>
      </w:r>
      <w:r w:rsidR="00A53339">
        <w:rPr>
          <w:rFonts w:ascii="Trebuchet MS" w:eastAsia="Times New Roman" w:hAnsi="Trebuchet MS" w:cs="Arial"/>
          <w:b/>
          <w:bCs/>
          <w:color w:val="000000"/>
          <w:u w:val="single"/>
        </w:rPr>
        <w:t>ox</w:t>
      </w:r>
    </w:p>
    <w:p w14:paraId="14BB5D5D" w14:textId="5D401A10" w:rsidR="00DE5701" w:rsidRPr="00DE5701" w:rsidRDefault="00966D1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Chairman has an emergency box and there is a second one in St Marks Church.</w:t>
      </w:r>
      <w:r w:rsidR="00EC0620">
        <w:rPr>
          <w:rFonts w:ascii="Trebuchet MS" w:eastAsia="Times New Roman" w:hAnsi="Trebuchet MS" w:cs="Arial"/>
          <w:color w:val="000000"/>
        </w:rPr>
        <w:t xml:space="preserve"> The siti</w:t>
      </w:r>
      <w:r w:rsidR="00B56188">
        <w:rPr>
          <w:rFonts w:ascii="Trebuchet MS" w:eastAsia="Times New Roman" w:hAnsi="Trebuchet MS" w:cs="Arial"/>
          <w:color w:val="000000"/>
        </w:rPr>
        <w:t>ng of both will remain in place.</w:t>
      </w:r>
    </w:p>
    <w:p w14:paraId="3E02863E" w14:textId="77777777" w:rsidR="00A53339" w:rsidRDefault="00A53339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1DD3E0FC" w14:textId="62888A31" w:rsidR="003F1FD7" w:rsidRDefault="003F1FD7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015/2022 </w:t>
      </w:r>
      <w:r w:rsidR="00F51A14">
        <w:rPr>
          <w:rFonts w:ascii="Trebuchet MS" w:eastAsia="Times New Roman" w:hAnsi="Trebuchet MS" w:cs="Arial"/>
          <w:b/>
          <w:bCs/>
          <w:color w:val="000000"/>
          <w:u w:val="single"/>
        </w:rPr>
        <w:t>Bid for Gutter Rep</w:t>
      </w:r>
      <w:r w:rsidR="0061254E">
        <w:rPr>
          <w:rFonts w:ascii="Trebuchet MS" w:eastAsia="Times New Roman" w:hAnsi="Trebuchet MS" w:cs="Arial"/>
          <w:b/>
          <w:bCs/>
          <w:color w:val="000000"/>
          <w:u w:val="single"/>
        </w:rPr>
        <w:t>a</w:t>
      </w:r>
      <w:r w:rsidR="00F51A14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ir/Replacement and Damp in Vestry </w:t>
      </w:r>
      <w:proofErr w:type="gramStart"/>
      <w:r w:rsidR="00F51A14">
        <w:rPr>
          <w:rFonts w:ascii="Trebuchet MS" w:eastAsia="Times New Roman" w:hAnsi="Trebuchet MS" w:cs="Arial"/>
          <w:b/>
          <w:bCs/>
          <w:color w:val="000000"/>
          <w:u w:val="single"/>
        </w:rPr>
        <w:t>Of</w:t>
      </w:r>
      <w:proofErr w:type="gramEnd"/>
      <w:r w:rsidR="00F51A14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St Marks Church</w:t>
      </w:r>
    </w:p>
    <w:p w14:paraId="38AF007B" w14:textId="4D9F21F7" w:rsidR="00F51A14" w:rsidRPr="00F51A14" w:rsidRDefault="008F0723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 first draft </w:t>
      </w:r>
      <w:r w:rsidR="00A12DAC">
        <w:rPr>
          <w:rFonts w:ascii="Trebuchet MS" w:eastAsia="Times New Roman" w:hAnsi="Trebuchet MS" w:cs="Arial"/>
          <w:color w:val="000000"/>
        </w:rPr>
        <w:t>of the bid has been</w:t>
      </w:r>
      <w:r w:rsidR="00990259">
        <w:rPr>
          <w:rFonts w:ascii="Trebuchet MS" w:eastAsia="Times New Roman" w:hAnsi="Trebuchet MS" w:cs="Arial"/>
          <w:color w:val="000000"/>
        </w:rPr>
        <w:t xml:space="preserve"> </w:t>
      </w:r>
      <w:r w:rsidR="00A12DAC">
        <w:rPr>
          <w:rFonts w:ascii="Trebuchet MS" w:eastAsia="Times New Roman" w:hAnsi="Trebuchet MS" w:cs="Arial"/>
          <w:color w:val="000000"/>
        </w:rPr>
        <w:t xml:space="preserve">written and </w:t>
      </w:r>
      <w:r w:rsidR="00292071">
        <w:rPr>
          <w:rFonts w:ascii="Trebuchet MS" w:eastAsia="Times New Roman" w:hAnsi="Trebuchet MS" w:cs="Arial"/>
          <w:color w:val="000000"/>
        </w:rPr>
        <w:t xml:space="preserve">looking to place in January. </w:t>
      </w:r>
    </w:p>
    <w:p w14:paraId="21943B50" w14:textId="77777777" w:rsidR="003F1FD7" w:rsidRDefault="003F1FD7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2AC6E84C" w14:textId="45301C56" w:rsidR="00795D03" w:rsidRDefault="00B56188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</w:t>
      </w:r>
      <w:r w:rsidR="004E4936">
        <w:rPr>
          <w:rFonts w:ascii="Trebuchet MS" w:eastAsia="Times New Roman" w:hAnsi="Trebuchet MS" w:cs="Arial"/>
          <w:b/>
          <w:bCs/>
          <w:color w:val="000000"/>
          <w:u w:val="single"/>
        </w:rPr>
        <w:t>6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/2022 </w:t>
      </w:r>
      <w:r w:rsidR="004E4936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Village School Student Paying Bus Fare </w:t>
      </w:r>
      <w:proofErr w:type="gramStart"/>
      <w:r w:rsidR="004E4936">
        <w:rPr>
          <w:rFonts w:ascii="Trebuchet MS" w:eastAsia="Times New Roman" w:hAnsi="Trebuchet MS" w:cs="Arial"/>
          <w:b/>
          <w:bCs/>
          <w:color w:val="000000"/>
          <w:u w:val="single"/>
        </w:rPr>
        <w:t>To</w:t>
      </w:r>
      <w:proofErr w:type="gramEnd"/>
      <w:r w:rsidR="004E4936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School</w:t>
      </w:r>
    </w:p>
    <w:p w14:paraId="00656241" w14:textId="6832E87F" w:rsidR="004E4936" w:rsidRDefault="00872AE7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PC contacted the school </w:t>
      </w:r>
      <w:r w:rsidR="00440587">
        <w:rPr>
          <w:rFonts w:ascii="Trebuchet MS" w:eastAsia="Times New Roman" w:hAnsi="Trebuchet MS" w:cs="Arial"/>
          <w:color w:val="000000"/>
        </w:rPr>
        <w:t>attended to obtain advice on travelling to school expense.</w:t>
      </w:r>
    </w:p>
    <w:p w14:paraId="309DB446" w14:textId="120DAE08" w:rsidR="00440587" w:rsidRDefault="00B677E7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If the family of the child claim certain </w:t>
      </w:r>
      <w:proofErr w:type="gramStart"/>
      <w:r>
        <w:rPr>
          <w:rFonts w:ascii="Trebuchet MS" w:eastAsia="Times New Roman" w:hAnsi="Trebuchet MS" w:cs="Arial"/>
          <w:color w:val="000000"/>
        </w:rPr>
        <w:t>benefits</w:t>
      </w:r>
      <w:proofErr w:type="gramEnd"/>
      <w:r>
        <w:rPr>
          <w:rFonts w:ascii="Trebuchet MS" w:eastAsia="Times New Roman" w:hAnsi="Trebuchet MS" w:cs="Arial"/>
          <w:color w:val="000000"/>
        </w:rPr>
        <w:t xml:space="preserve"> they can apply to the school for a reduction in </w:t>
      </w:r>
      <w:r w:rsidR="00BE3594">
        <w:rPr>
          <w:rFonts w:ascii="Trebuchet MS" w:eastAsia="Times New Roman" w:hAnsi="Trebuchet MS" w:cs="Arial"/>
          <w:color w:val="000000"/>
        </w:rPr>
        <w:t xml:space="preserve">bus fare. If a reduction is made, the cost of this will be </w:t>
      </w:r>
      <w:r w:rsidR="00092504">
        <w:rPr>
          <w:rFonts w:ascii="Trebuchet MS" w:eastAsia="Times New Roman" w:hAnsi="Trebuchet MS" w:cs="Arial"/>
          <w:color w:val="000000"/>
        </w:rPr>
        <w:t>picked up by the school</w:t>
      </w:r>
      <w:r w:rsidR="00AF2D0A">
        <w:rPr>
          <w:rFonts w:ascii="Trebuchet MS" w:eastAsia="Times New Roman" w:hAnsi="Trebuchet MS" w:cs="Arial"/>
          <w:color w:val="000000"/>
        </w:rPr>
        <w:t>.</w:t>
      </w:r>
    </w:p>
    <w:p w14:paraId="1A09500C" w14:textId="3E972A0D" w:rsidR="00AF2D0A" w:rsidRDefault="00AF2D0A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Any child travelling to a school</w:t>
      </w:r>
      <w:r w:rsidR="00BC7AF4">
        <w:rPr>
          <w:rFonts w:ascii="Trebuchet MS" w:eastAsia="Times New Roman" w:hAnsi="Trebuchet MS" w:cs="Arial"/>
          <w:color w:val="000000"/>
        </w:rPr>
        <w:t>, who lives in the catchment area of the school</w:t>
      </w:r>
      <w:r w:rsidR="00801810">
        <w:rPr>
          <w:rFonts w:ascii="Trebuchet MS" w:eastAsia="Times New Roman" w:hAnsi="Trebuchet MS" w:cs="Arial"/>
          <w:color w:val="000000"/>
        </w:rPr>
        <w:t>, will travel for free.</w:t>
      </w:r>
    </w:p>
    <w:p w14:paraId="345A548F" w14:textId="2E4955C5" w:rsidR="00801810" w:rsidRPr="004E4936" w:rsidRDefault="0080181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As the school in question is out of the </w:t>
      </w:r>
      <w:r w:rsidR="003C731C">
        <w:rPr>
          <w:rFonts w:ascii="Trebuchet MS" w:eastAsia="Times New Roman" w:hAnsi="Trebuchet MS" w:cs="Arial"/>
          <w:color w:val="000000"/>
        </w:rPr>
        <w:t xml:space="preserve">village catchment area, </w:t>
      </w:r>
      <w:r w:rsidR="00F84B2B">
        <w:rPr>
          <w:rFonts w:ascii="Trebuchet MS" w:eastAsia="Times New Roman" w:hAnsi="Trebuchet MS" w:cs="Arial"/>
          <w:color w:val="000000"/>
        </w:rPr>
        <w:t>it is the responsibility of the family to meet any travelling costs.</w:t>
      </w:r>
    </w:p>
    <w:p w14:paraId="4755B9AC" w14:textId="3EC0E7E8" w:rsidR="00560BB3" w:rsidRDefault="00560BB3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98D82C1" w14:textId="452E91E3" w:rsidR="00560BB3" w:rsidRDefault="00AE558A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017/2022 </w:t>
      </w:r>
      <w:r w:rsidR="00560BB3">
        <w:rPr>
          <w:rFonts w:ascii="Trebuchet MS" w:eastAsia="Times New Roman" w:hAnsi="Trebuchet MS" w:cs="Arial"/>
          <w:b/>
          <w:bCs/>
          <w:color w:val="000000"/>
          <w:u w:val="single"/>
        </w:rPr>
        <w:t>Future Agenda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Items</w:t>
      </w:r>
    </w:p>
    <w:p w14:paraId="3F0682B6" w14:textId="133535A3" w:rsidR="00552C15" w:rsidRDefault="007136FA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Personnel Issues </w:t>
      </w:r>
    </w:p>
    <w:p w14:paraId="61010F58" w14:textId="1FD4AAB0" w:rsidR="007136FA" w:rsidRDefault="00FD117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Greenspace Maintenance</w:t>
      </w:r>
    </w:p>
    <w:p w14:paraId="1CD53B93" w14:textId="2DFFFD2D" w:rsidR="00FD1170" w:rsidRDefault="00FD117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Microsoft Account</w:t>
      </w:r>
    </w:p>
    <w:p w14:paraId="340B223A" w14:textId="624381A9" w:rsidR="00FD1170" w:rsidRDefault="009B0562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Budget – to be included in Finance</w:t>
      </w:r>
    </w:p>
    <w:p w14:paraId="601E831D" w14:textId="5D1F96AA" w:rsidR="009B0562" w:rsidRPr="00080A96" w:rsidRDefault="00080A96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Frequency of Meetings</w:t>
      </w:r>
    </w:p>
    <w:p w14:paraId="2140E619" w14:textId="77777777" w:rsidR="000C57C9" w:rsidRPr="00E0471C" w:rsidRDefault="000C57C9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5F7CC4E6" w14:textId="59ED8DF3" w:rsidR="00795D03" w:rsidRPr="00775223" w:rsidRDefault="00F8314C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018/2022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Date and Time of next meeting</w:t>
      </w:r>
    </w:p>
    <w:p w14:paraId="6279A37E" w14:textId="4A6CF832" w:rsidR="00775223" w:rsidRPr="00E207C0" w:rsidRDefault="00DC0800" w:rsidP="00775223">
      <w:pPr>
        <w:rPr>
          <w:rFonts w:ascii="Trebuchet MS" w:eastAsia="Times New Roman" w:hAnsi="Trebuchet MS" w:cs="Arial"/>
          <w:color w:val="FF0000"/>
        </w:rPr>
      </w:pPr>
      <w:r w:rsidRPr="00775223">
        <w:rPr>
          <w:rFonts w:ascii="Trebuchet MS" w:eastAsia="Times New Roman" w:hAnsi="Trebuchet MS" w:cs="Arial"/>
          <w:color w:val="000000"/>
        </w:rPr>
        <w:t>T</w:t>
      </w:r>
      <w:r w:rsidR="00490CE4" w:rsidRPr="00775223">
        <w:rPr>
          <w:rFonts w:ascii="Trebuchet MS" w:eastAsia="Times New Roman" w:hAnsi="Trebuchet MS" w:cs="Arial"/>
          <w:color w:val="000000"/>
        </w:rPr>
        <w:t xml:space="preserve">he </w:t>
      </w:r>
      <w:r w:rsidR="00775223">
        <w:rPr>
          <w:rFonts w:ascii="Trebuchet MS" w:eastAsia="Times New Roman" w:hAnsi="Trebuchet MS" w:cs="Arial"/>
          <w:color w:val="000000"/>
        </w:rPr>
        <w:t>next meeting will be held at St Marks Church, Ch</w:t>
      </w:r>
      <w:r w:rsidR="004F181A">
        <w:rPr>
          <w:rFonts w:ascii="Trebuchet MS" w:eastAsia="Times New Roman" w:hAnsi="Trebuchet MS" w:cs="Arial"/>
          <w:color w:val="000000"/>
        </w:rPr>
        <w:t>u</w:t>
      </w:r>
      <w:r w:rsidR="00775223">
        <w:rPr>
          <w:rFonts w:ascii="Trebuchet MS" w:eastAsia="Times New Roman" w:hAnsi="Trebuchet MS" w:cs="Arial"/>
          <w:color w:val="000000"/>
        </w:rPr>
        <w:t xml:space="preserve">rch Street, Amcotts on </w:t>
      </w:r>
      <w:r w:rsidR="009F0BB8">
        <w:rPr>
          <w:rFonts w:ascii="Trebuchet MS" w:eastAsia="Times New Roman" w:hAnsi="Trebuchet MS" w:cs="Arial"/>
          <w:color w:val="000000"/>
        </w:rPr>
        <w:t>1</w:t>
      </w:r>
      <w:r w:rsidR="009F0BB8" w:rsidRPr="009F0BB8">
        <w:rPr>
          <w:rFonts w:ascii="Trebuchet MS" w:eastAsia="Times New Roman" w:hAnsi="Trebuchet MS" w:cs="Arial"/>
          <w:color w:val="000000"/>
          <w:vertAlign w:val="superscript"/>
        </w:rPr>
        <w:t>st</w:t>
      </w:r>
      <w:r w:rsidR="009F0BB8">
        <w:rPr>
          <w:rFonts w:ascii="Trebuchet MS" w:eastAsia="Times New Roman" w:hAnsi="Trebuchet MS" w:cs="Arial"/>
          <w:color w:val="000000"/>
        </w:rPr>
        <w:t xml:space="preserve"> February 2022</w:t>
      </w:r>
      <w:r w:rsidR="006F1F83">
        <w:rPr>
          <w:rFonts w:ascii="Trebuchet MS" w:eastAsia="Times New Roman" w:hAnsi="Trebuchet MS" w:cs="Arial"/>
          <w:color w:val="000000"/>
        </w:rPr>
        <w:t xml:space="preserve"> </w:t>
      </w:r>
      <w:r w:rsidR="00775223">
        <w:rPr>
          <w:rFonts w:ascii="Trebuchet MS" w:eastAsia="Times New Roman" w:hAnsi="Trebuchet MS" w:cs="Arial"/>
          <w:color w:val="000000"/>
        </w:rPr>
        <w:t xml:space="preserve">at </w:t>
      </w:r>
      <w:r w:rsidR="00F8314C">
        <w:rPr>
          <w:rFonts w:ascii="Trebuchet MS" w:eastAsia="Times New Roman" w:hAnsi="Trebuchet MS" w:cs="Arial"/>
          <w:color w:val="000000"/>
        </w:rPr>
        <w:t>7.15pm</w:t>
      </w:r>
    </w:p>
    <w:p w14:paraId="6F81F78E" w14:textId="36580B2C" w:rsidR="00446080" w:rsidRPr="00775223" w:rsidRDefault="002B63E9" w:rsidP="00775223">
      <w:pPr>
        <w:rPr>
          <w:rFonts w:ascii="Trebuchet MS" w:eastAsia="Times New Roman" w:hAnsi="Trebuchet MS" w:cs="Arial"/>
          <w:b/>
          <w:bCs/>
          <w:color w:val="000000"/>
        </w:rPr>
      </w:pPr>
      <w:r>
        <w:rPr>
          <w:rFonts w:ascii="Trebuchet MS" w:eastAsia="Times New Roman" w:hAnsi="Trebuchet MS" w:cs="Arial"/>
          <w:b/>
          <w:bCs/>
          <w:color w:val="000000"/>
        </w:rPr>
        <w:t xml:space="preserve">Meeting ended. </w:t>
      </w:r>
      <w:r w:rsidR="00552C15">
        <w:rPr>
          <w:rFonts w:ascii="Trebuchet MS" w:eastAsia="Times New Roman" w:hAnsi="Trebuchet MS" w:cs="Arial"/>
          <w:b/>
          <w:bCs/>
          <w:color w:val="000000"/>
        </w:rPr>
        <w:t>8.50</w:t>
      </w:r>
      <w:r w:rsidR="004036B9">
        <w:rPr>
          <w:rFonts w:ascii="Trebuchet MS" w:eastAsia="Times New Roman" w:hAnsi="Trebuchet MS" w:cs="Arial"/>
          <w:b/>
          <w:bCs/>
          <w:color w:val="000000"/>
        </w:rPr>
        <w:t>pm</w:t>
      </w:r>
    </w:p>
    <w:p w14:paraId="6802FA2B" w14:textId="77777777" w:rsidR="00D15FEC" w:rsidRDefault="00D15FEC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u w:val="single"/>
        </w:rPr>
      </w:pPr>
    </w:p>
    <w:p w14:paraId="55443FED" w14:textId="4F6A774C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 w:rsidRPr="00775223">
        <w:rPr>
          <w:rFonts w:ascii="Trebuchet MS" w:eastAsia="Times New Roman" w:hAnsi="Trebuchet MS" w:cs="Times New Roman"/>
          <w:b/>
          <w:bCs/>
          <w:color w:val="000000"/>
        </w:rPr>
        <w:t>Sign</w:t>
      </w:r>
      <w:r>
        <w:rPr>
          <w:rFonts w:ascii="Trebuchet MS" w:eastAsia="Times New Roman" w:hAnsi="Trebuchet MS" w:cs="Times New Roman"/>
          <w:b/>
          <w:bCs/>
          <w:color w:val="000000"/>
        </w:rPr>
        <w:t>ed:</w:t>
      </w:r>
      <w:r w:rsidR="00A46053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DRAFT AWAITING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64C34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F10A87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>Date: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  <w:t xml:space="preserve"> </w:t>
      </w:r>
    </w:p>
    <w:p w14:paraId="36554E0D" w14:textId="77777777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</w:p>
    <w:p w14:paraId="01A0123B" w14:textId="60B24DC5" w:rsidR="00775223" w:rsidRP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</w:rPr>
        <w:t>Name:</w:t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  SIGNATURE</w:t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  <w:t>Designation: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</w:p>
    <w:sectPr w:rsidR="00775223" w:rsidRPr="00775223" w:rsidSect="00E207C0">
      <w:headerReference w:type="default" r:id="rId9"/>
      <w:footerReference w:type="default" r:id="rId10"/>
      <w:pgSz w:w="12240" w:h="15840" w:code="1"/>
      <w:pgMar w:top="1440" w:right="1041" w:bottom="1440" w:left="1134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47AE" w14:textId="77777777" w:rsidR="008F4C38" w:rsidRDefault="008F4C38" w:rsidP="00361086">
      <w:pPr>
        <w:spacing w:after="0" w:line="240" w:lineRule="auto"/>
      </w:pPr>
      <w:r>
        <w:separator/>
      </w:r>
    </w:p>
  </w:endnote>
  <w:endnote w:type="continuationSeparator" w:id="0">
    <w:p w14:paraId="51554D7B" w14:textId="77777777" w:rsidR="008F4C38" w:rsidRDefault="008F4C38" w:rsidP="003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2051" w14:textId="77777777" w:rsidR="00361086" w:rsidRDefault="00361086" w:rsidP="006115B3">
    <w:pPr>
      <w:pStyle w:val="Footer"/>
      <w:tabs>
        <w:tab w:val="clear" w:pos="4680"/>
        <w:tab w:val="clear" w:pos="9360"/>
        <w:tab w:val="left" w:pos="1200"/>
      </w:tabs>
      <w:ind w:left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35F3" w14:textId="77777777" w:rsidR="008F4C38" w:rsidRDefault="008F4C38" w:rsidP="00361086">
      <w:pPr>
        <w:spacing w:after="0" w:line="240" w:lineRule="auto"/>
      </w:pPr>
      <w:r>
        <w:separator/>
      </w:r>
    </w:p>
  </w:footnote>
  <w:footnote w:type="continuationSeparator" w:id="0">
    <w:p w14:paraId="0ADC615F" w14:textId="77777777" w:rsidR="008F4C38" w:rsidRDefault="008F4C38" w:rsidP="0036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2517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B8E5AA" w14:textId="77777777" w:rsidR="00E0445D" w:rsidRDefault="00705FF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7C0">
          <w:rPr>
            <w:noProof/>
          </w:rPr>
          <w:t>82</w:t>
        </w:r>
        <w:r>
          <w:fldChar w:fldCharType="end"/>
        </w:r>
        <w:r w:rsidR="00E0445D">
          <w:rPr>
            <w:b/>
            <w:bCs/>
          </w:rPr>
          <w:t xml:space="preserve"> | </w:t>
        </w:r>
        <w:r w:rsidR="00E0445D">
          <w:rPr>
            <w:color w:val="7F7F7F" w:themeColor="background1" w:themeShade="7F"/>
            <w:spacing w:val="60"/>
          </w:rPr>
          <w:t>Page</w:t>
        </w:r>
      </w:p>
    </w:sdtContent>
  </w:sdt>
  <w:p w14:paraId="634F887E" w14:textId="77777777" w:rsidR="00361086" w:rsidRPr="00972BB6" w:rsidRDefault="00361086" w:rsidP="00972BB6">
    <w:pPr>
      <w:pStyle w:val="Header"/>
      <w:tabs>
        <w:tab w:val="clear" w:pos="4680"/>
        <w:tab w:val="clear" w:pos="9360"/>
        <w:tab w:val="left" w:pos="160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F1C"/>
    <w:multiLevelType w:val="multilevel"/>
    <w:tmpl w:val="A76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6CC1"/>
    <w:multiLevelType w:val="hybridMultilevel"/>
    <w:tmpl w:val="A9DE22D0"/>
    <w:lvl w:ilvl="0" w:tplc="8E3896A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83E2E"/>
    <w:multiLevelType w:val="multilevel"/>
    <w:tmpl w:val="CB32D754"/>
    <w:lvl w:ilvl="0">
      <w:numFmt w:val="decimal"/>
      <w:lvlText w:val="%1."/>
      <w:lvlJc w:val="left"/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15CD"/>
    <w:multiLevelType w:val="hybridMultilevel"/>
    <w:tmpl w:val="E4983414"/>
    <w:lvl w:ilvl="0" w:tplc="ABC89814">
      <w:start w:val="1"/>
      <w:numFmt w:val="lowerLetter"/>
      <w:lvlText w:val="%1.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823881"/>
    <w:multiLevelType w:val="hybridMultilevel"/>
    <w:tmpl w:val="CF56910A"/>
    <w:lvl w:ilvl="0" w:tplc="7ABE6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1A30"/>
    <w:multiLevelType w:val="hybridMultilevel"/>
    <w:tmpl w:val="A1E68C0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EFC47B4"/>
    <w:multiLevelType w:val="multilevel"/>
    <w:tmpl w:val="72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1B8A"/>
    <w:multiLevelType w:val="hybridMultilevel"/>
    <w:tmpl w:val="719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3BF6"/>
    <w:multiLevelType w:val="multilevel"/>
    <w:tmpl w:val="F30C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457BA"/>
    <w:multiLevelType w:val="hybridMultilevel"/>
    <w:tmpl w:val="513CE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A70"/>
    <w:multiLevelType w:val="hybridMultilevel"/>
    <w:tmpl w:val="D87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C4B"/>
    <w:multiLevelType w:val="multilevel"/>
    <w:tmpl w:val="4E4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9165C"/>
    <w:multiLevelType w:val="multilevel"/>
    <w:tmpl w:val="1E5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08090E"/>
    <w:multiLevelType w:val="hybridMultilevel"/>
    <w:tmpl w:val="E4BED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1A91"/>
    <w:multiLevelType w:val="hybridMultilevel"/>
    <w:tmpl w:val="ECE6BD96"/>
    <w:lvl w:ilvl="0" w:tplc="905A7892">
      <w:start w:val="1"/>
      <w:numFmt w:val="decimal"/>
      <w:lvlText w:val="%1."/>
      <w:lvlJc w:val="left"/>
      <w:pPr>
        <w:ind w:left="196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88" w:hanging="360"/>
      </w:pPr>
    </w:lvl>
    <w:lvl w:ilvl="2" w:tplc="0809001B" w:tentative="1">
      <w:start w:val="1"/>
      <w:numFmt w:val="lowerRoman"/>
      <w:lvlText w:val="%3."/>
      <w:lvlJc w:val="right"/>
      <w:pPr>
        <w:ind w:left="3408" w:hanging="180"/>
      </w:pPr>
    </w:lvl>
    <w:lvl w:ilvl="3" w:tplc="0809000F" w:tentative="1">
      <w:start w:val="1"/>
      <w:numFmt w:val="decimal"/>
      <w:lvlText w:val="%4."/>
      <w:lvlJc w:val="left"/>
      <w:pPr>
        <w:ind w:left="4128" w:hanging="360"/>
      </w:pPr>
    </w:lvl>
    <w:lvl w:ilvl="4" w:tplc="08090019" w:tentative="1">
      <w:start w:val="1"/>
      <w:numFmt w:val="lowerLetter"/>
      <w:lvlText w:val="%5."/>
      <w:lvlJc w:val="left"/>
      <w:pPr>
        <w:ind w:left="4848" w:hanging="360"/>
      </w:pPr>
    </w:lvl>
    <w:lvl w:ilvl="5" w:tplc="0809001B" w:tentative="1">
      <w:start w:val="1"/>
      <w:numFmt w:val="lowerRoman"/>
      <w:lvlText w:val="%6."/>
      <w:lvlJc w:val="right"/>
      <w:pPr>
        <w:ind w:left="5568" w:hanging="180"/>
      </w:pPr>
    </w:lvl>
    <w:lvl w:ilvl="6" w:tplc="0809000F" w:tentative="1">
      <w:start w:val="1"/>
      <w:numFmt w:val="decimal"/>
      <w:lvlText w:val="%7."/>
      <w:lvlJc w:val="left"/>
      <w:pPr>
        <w:ind w:left="6288" w:hanging="360"/>
      </w:pPr>
    </w:lvl>
    <w:lvl w:ilvl="7" w:tplc="08090019" w:tentative="1">
      <w:start w:val="1"/>
      <w:numFmt w:val="lowerLetter"/>
      <w:lvlText w:val="%8."/>
      <w:lvlJc w:val="left"/>
      <w:pPr>
        <w:ind w:left="7008" w:hanging="360"/>
      </w:pPr>
    </w:lvl>
    <w:lvl w:ilvl="8" w:tplc="0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01F40"/>
    <w:multiLevelType w:val="hybridMultilevel"/>
    <w:tmpl w:val="60C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724B"/>
    <w:multiLevelType w:val="hybridMultilevel"/>
    <w:tmpl w:val="DF16F0A0"/>
    <w:lvl w:ilvl="0" w:tplc="2D66263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1376F2A"/>
    <w:multiLevelType w:val="hybridMultilevel"/>
    <w:tmpl w:val="00E00EFA"/>
    <w:lvl w:ilvl="0" w:tplc="D49E2CF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0A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E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6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A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29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CB358D"/>
    <w:multiLevelType w:val="hybridMultilevel"/>
    <w:tmpl w:val="461E69B8"/>
    <w:lvl w:ilvl="0" w:tplc="4B7A17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B2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42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F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F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0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C3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9319A"/>
    <w:multiLevelType w:val="hybridMultilevel"/>
    <w:tmpl w:val="4328B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92FC8"/>
    <w:multiLevelType w:val="hybridMultilevel"/>
    <w:tmpl w:val="64AECA82"/>
    <w:lvl w:ilvl="0" w:tplc="A1E2D36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20A46"/>
    <w:multiLevelType w:val="hybridMultilevel"/>
    <w:tmpl w:val="9796F874"/>
    <w:lvl w:ilvl="0" w:tplc="142E961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E04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4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C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2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7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2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23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106B8"/>
    <w:multiLevelType w:val="hybridMultilevel"/>
    <w:tmpl w:val="0B1EB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3A8"/>
    <w:multiLevelType w:val="multilevel"/>
    <w:tmpl w:val="97F8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345CF"/>
    <w:multiLevelType w:val="hybridMultilevel"/>
    <w:tmpl w:val="EA648650"/>
    <w:lvl w:ilvl="0" w:tplc="4BB4AC9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653F"/>
    <w:multiLevelType w:val="hybridMultilevel"/>
    <w:tmpl w:val="D7CAFCE6"/>
    <w:lvl w:ilvl="0" w:tplc="238AD29A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7D59FF"/>
    <w:multiLevelType w:val="hybridMultilevel"/>
    <w:tmpl w:val="890E43BA"/>
    <w:lvl w:ilvl="0" w:tplc="720819D6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F0508"/>
    <w:multiLevelType w:val="hybridMultilevel"/>
    <w:tmpl w:val="A26A4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707F3"/>
    <w:multiLevelType w:val="multilevel"/>
    <w:tmpl w:val="469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  <w:lvlOverride w:ilvl="0">
      <w:lvl w:ilvl="0">
        <w:numFmt w:val="lowerLetter"/>
        <w:lvlText w:val="%1."/>
        <w:lvlJc w:val="left"/>
      </w:lvl>
    </w:lvlOverride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1"/>
    <w:lvlOverride w:ilvl="0">
      <w:lvl w:ilvl="0">
        <w:numFmt w:val="lowerLetter"/>
        <w:lvlText w:val="%1."/>
        <w:lvlJc w:val="left"/>
      </w:lvl>
    </w:lvlOverride>
  </w:num>
  <w:num w:numId="5">
    <w:abstractNumId w:val="20"/>
  </w:num>
  <w:num w:numId="6">
    <w:abstractNumId w:val="23"/>
  </w:num>
  <w:num w:numId="7">
    <w:abstractNumId w:val="19"/>
  </w:num>
  <w:num w:numId="8">
    <w:abstractNumId w:val="17"/>
  </w:num>
  <w:num w:numId="9">
    <w:abstractNumId w:val="29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5"/>
  </w:num>
  <w:num w:numId="15">
    <w:abstractNumId w:val="22"/>
  </w:num>
  <w:num w:numId="16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2"/>
  </w:num>
  <w:num w:numId="21">
    <w:abstractNumId w:val="7"/>
  </w:num>
  <w:num w:numId="22">
    <w:abstractNumId w:val="14"/>
  </w:num>
  <w:num w:numId="23">
    <w:abstractNumId w:val="4"/>
  </w:num>
  <w:num w:numId="24">
    <w:abstractNumId w:val="9"/>
  </w:num>
  <w:num w:numId="25">
    <w:abstractNumId w:val="24"/>
  </w:num>
  <w:num w:numId="26">
    <w:abstractNumId w:val="26"/>
  </w:num>
  <w:num w:numId="27">
    <w:abstractNumId w:val="0"/>
  </w:num>
  <w:num w:numId="28">
    <w:abstractNumId w:val="21"/>
  </w:num>
  <w:num w:numId="29">
    <w:abstractNumId w:val="30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6"/>
    <w:rsid w:val="00010731"/>
    <w:rsid w:val="00012C1B"/>
    <w:rsid w:val="00015E68"/>
    <w:rsid w:val="000200FA"/>
    <w:rsid w:val="00020ED8"/>
    <w:rsid w:val="000226EC"/>
    <w:rsid w:val="000302F3"/>
    <w:rsid w:val="00041842"/>
    <w:rsid w:val="0004199B"/>
    <w:rsid w:val="000426F1"/>
    <w:rsid w:val="0004389A"/>
    <w:rsid w:val="00043FB2"/>
    <w:rsid w:val="00044B71"/>
    <w:rsid w:val="00044C2D"/>
    <w:rsid w:val="00047DBA"/>
    <w:rsid w:val="00047E03"/>
    <w:rsid w:val="00051DFE"/>
    <w:rsid w:val="000525EA"/>
    <w:rsid w:val="00055B5C"/>
    <w:rsid w:val="00056161"/>
    <w:rsid w:val="00060871"/>
    <w:rsid w:val="000611DE"/>
    <w:rsid w:val="0006796D"/>
    <w:rsid w:val="00075E1B"/>
    <w:rsid w:val="00080A96"/>
    <w:rsid w:val="00081867"/>
    <w:rsid w:val="000904B4"/>
    <w:rsid w:val="00092504"/>
    <w:rsid w:val="00095278"/>
    <w:rsid w:val="00097522"/>
    <w:rsid w:val="000A7AB7"/>
    <w:rsid w:val="000B1744"/>
    <w:rsid w:val="000B7930"/>
    <w:rsid w:val="000C2D9F"/>
    <w:rsid w:val="000C2EC2"/>
    <w:rsid w:val="000C4DD8"/>
    <w:rsid w:val="000C57C9"/>
    <w:rsid w:val="000D28E8"/>
    <w:rsid w:val="000D3DE8"/>
    <w:rsid w:val="000D4F5E"/>
    <w:rsid w:val="000D5639"/>
    <w:rsid w:val="000E28FB"/>
    <w:rsid w:val="000E3AC4"/>
    <w:rsid w:val="000E7F14"/>
    <w:rsid w:val="000F325E"/>
    <w:rsid w:val="000F512B"/>
    <w:rsid w:val="00100415"/>
    <w:rsid w:val="00114303"/>
    <w:rsid w:val="0011790A"/>
    <w:rsid w:val="0012197F"/>
    <w:rsid w:val="00123AEB"/>
    <w:rsid w:val="00136EF1"/>
    <w:rsid w:val="001436AA"/>
    <w:rsid w:val="00144C90"/>
    <w:rsid w:val="001461B8"/>
    <w:rsid w:val="00150AB0"/>
    <w:rsid w:val="00151A90"/>
    <w:rsid w:val="001542C5"/>
    <w:rsid w:val="00157F39"/>
    <w:rsid w:val="00161B7E"/>
    <w:rsid w:val="001761BE"/>
    <w:rsid w:val="00182FBA"/>
    <w:rsid w:val="00184487"/>
    <w:rsid w:val="00184B57"/>
    <w:rsid w:val="00187227"/>
    <w:rsid w:val="001918D3"/>
    <w:rsid w:val="0019231B"/>
    <w:rsid w:val="00194D96"/>
    <w:rsid w:val="001A0266"/>
    <w:rsid w:val="001A1BA1"/>
    <w:rsid w:val="001A6C3A"/>
    <w:rsid w:val="001B0040"/>
    <w:rsid w:val="001B0379"/>
    <w:rsid w:val="001B7580"/>
    <w:rsid w:val="001C023B"/>
    <w:rsid w:val="001D255C"/>
    <w:rsid w:val="001D40F5"/>
    <w:rsid w:val="001D51B4"/>
    <w:rsid w:val="001D6186"/>
    <w:rsid w:val="001D6419"/>
    <w:rsid w:val="001D6E0F"/>
    <w:rsid w:val="001E498C"/>
    <w:rsid w:val="001E580A"/>
    <w:rsid w:val="001E64ED"/>
    <w:rsid w:val="001E7D36"/>
    <w:rsid w:val="001F027B"/>
    <w:rsid w:val="001F0DE9"/>
    <w:rsid w:val="001F0E4F"/>
    <w:rsid w:val="001F1A59"/>
    <w:rsid w:val="001F77D3"/>
    <w:rsid w:val="0020178D"/>
    <w:rsid w:val="00210D15"/>
    <w:rsid w:val="0021157E"/>
    <w:rsid w:val="00215114"/>
    <w:rsid w:val="00221778"/>
    <w:rsid w:val="002247BC"/>
    <w:rsid w:val="00227B1D"/>
    <w:rsid w:val="00237691"/>
    <w:rsid w:val="00243DAB"/>
    <w:rsid w:val="00246482"/>
    <w:rsid w:val="00256B05"/>
    <w:rsid w:val="002625E8"/>
    <w:rsid w:val="0026277A"/>
    <w:rsid w:val="00264C34"/>
    <w:rsid w:val="00271153"/>
    <w:rsid w:val="00271F35"/>
    <w:rsid w:val="00275C4C"/>
    <w:rsid w:val="00281593"/>
    <w:rsid w:val="00281B94"/>
    <w:rsid w:val="0028225B"/>
    <w:rsid w:val="00285B53"/>
    <w:rsid w:val="00292071"/>
    <w:rsid w:val="00294E9F"/>
    <w:rsid w:val="00297498"/>
    <w:rsid w:val="002A1449"/>
    <w:rsid w:val="002A1A55"/>
    <w:rsid w:val="002A6043"/>
    <w:rsid w:val="002A6BFE"/>
    <w:rsid w:val="002B06CA"/>
    <w:rsid w:val="002B63E9"/>
    <w:rsid w:val="002B7F79"/>
    <w:rsid w:val="002C14CF"/>
    <w:rsid w:val="002C4F0C"/>
    <w:rsid w:val="002C50A6"/>
    <w:rsid w:val="002C5137"/>
    <w:rsid w:val="002E7DCC"/>
    <w:rsid w:val="002F0BB6"/>
    <w:rsid w:val="00301635"/>
    <w:rsid w:val="00313062"/>
    <w:rsid w:val="003150BA"/>
    <w:rsid w:val="00316AD7"/>
    <w:rsid w:val="00325DF2"/>
    <w:rsid w:val="00330588"/>
    <w:rsid w:val="00342F29"/>
    <w:rsid w:val="003441CA"/>
    <w:rsid w:val="003514A5"/>
    <w:rsid w:val="00355D70"/>
    <w:rsid w:val="00357A6A"/>
    <w:rsid w:val="00361086"/>
    <w:rsid w:val="00362E44"/>
    <w:rsid w:val="003718F3"/>
    <w:rsid w:val="00375D20"/>
    <w:rsid w:val="00376F82"/>
    <w:rsid w:val="00377E27"/>
    <w:rsid w:val="003836CC"/>
    <w:rsid w:val="00383D69"/>
    <w:rsid w:val="00394F6C"/>
    <w:rsid w:val="00396559"/>
    <w:rsid w:val="003A1053"/>
    <w:rsid w:val="003A562B"/>
    <w:rsid w:val="003B324E"/>
    <w:rsid w:val="003B4360"/>
    <w:rsid w:val="003B4A58"/>
    <w:rsid w:val="003B526F"/>
    <w:rsid w:val="003C4A2D"/>
    <w:rsid w:val="003C54C6"/>
    <w:rsid w:val="003C64C1"/>
    <w:rsid w:val="003C6B4F"/>
    <w:rsid w:val="003C731C"/>
    <w:rsid w:val="003F0564"/>
    <w:rsid w:val="003F1FD7"/>
    <w:rsid w:val="003F3CC2"/>
    <w:rsid w:val="003F6DA2"/>
    <w:rsid w:val="004004C7"/>
    <w:rsid w:val="004027DB"/>
    <w:rsid w:val="004036B9"/>
    <w:rsid w:val="00405BA9"/>
    <w:rsid w:val="00421A4B"/>
    <w:rsid w:val="00422367"/>
    <w:rsid w:val="00426A94"/>
    <w:rsid w:val="00434831"/>
    <w:rsid w:val="00435599"/>
    <w:rsid w:val="00440587"/>
    <w:rsid w:val="00446080"/>
    <w:rsid w:val="00447780"/>
    <w:rsid w:val="00451691"/>
    <w:rsid w:val="00470733"/>
    <w:rsid w:val="0047107B"/>
    <w:rsid w:val="0047144B"/>
    <w:rsid w:val="00471461"/>
    <w:rsid w:val="0047247C"/>
    <w:rsid w:val="00475C8E"/>
    <w:rsid w:val="00477E63"/>
    <w:rsid w:val="00484765"/>
    <w:rsid w:val="004857FA"/>
    <w:rsid w:val="00490CE4"/>
    <w:rsid w:val="00492904"/>
    <w:rsid w:val="00494615"/>
    <w:rsid w:val="004A060A"/>
    <w:rsid w:val="004B4650"/>
    <w:rsid w:val="004B5AD1"/>
    <w:rsid w:val="004B6909"/>
    <w:rsid w:val="004B760A"/>
    <w:rsid w:val="004C4C9F"/>
    <w:rsid w:val="004C7F30"/>
    <w:rsid w:val="004D052E"/>
    <w:rsid w:val="004D2C8B"/>
    <w:rsid w:val="004D67EF"/>
    <w:rsid w:val="004E33E6"/>
    <w:rsid w:val="004E39AE"/>
    <w:rsid w:val="004E4936"/>
    <w:rsid w:val="004F0589"/>
    <w:rsid w:val="004F181A"/>
    <w:rsid w:val="004F4053"/>
    <w:rsid w:val="00501815"/>
    <w:rsid w:val="005023B6"/>
    <w:rsid w:val="0050366F"/>
    <w:rsid w:val="00505638"/>
    <w:rsid w:val="00506C7A"/>
    <w:rsid w:val="0051259A"/>
    <w:rsid w:val="00520EF5"/>
    <w:rsid w:val="005232BF"/>
    <w:rsid w:val="00527A77"/>
    <w:rsid w:val="0053039E"/>
    <w:rsid w:val="00533DAD"/>
    <w:rsid w:val="00535B1C"/>
    <w:rsid w:val="005369CE"/>
    <w:rsid w:val="00552C15"/>
    <w:rsid w:val="005532EF"/>
    <w:rsid w:val="00554C2D"/>
    <w:rsid w:val="00555C0F"/>
    <w:rsid w:val="00557FBF"/>
    <w:rsid w:val="00560BB3"/>
    <w:rsid w:val="00562F2E"/>
    <w:rsid w:val="005646F8"/>
    <w:rsid w:val="005656B7"/>
    <w:rsid w:val="005658E7"/>
    <w:rsid w:val="00567D65"/>
    <w:rsid w:val="0057061D"/>
    <w:rsid w:val="00570DCE"/>
    <w:rsid w:val="00571B9F"/>
    <w:rsid w:val="005744BC"/>
    <w:rsid w:val="005767EE"/>
    <w:rsid w:val="0058021B"/>
    <w:rsid w:val="00583BF5"/>
    <w:rsid w:val="00584BE0"/>
    <w:rsid w:val="005856E6"/>
    <w:rsid w:val="0059457B"/>
    <w:rsid w:val="00596DAE"/>
    <w:rsid w:val="005A2014"/>
    <w:rsid w:val="005A4BE8"/>
    <w:rsid w:val="005B41EF"/>
    <w:rsid w:val="005B7832"/>
    <w:rsid w:val="005C148F"/>
    <w:rsid w:val="005C5BFE"/>
    <w:rsid w:val="005D036F"/>
    <w:rsid w:val="005D3CD8"/>
    <w:rsid w:val="005E2B3F"/>
    <w:rsid w:val="005E50BF"/>
    <w:rsid w:val="005F28D2"/>
    <w:rsid w:val="00600F99"/>
    <w:rsid w:val="0060141E"/>
    <w:rsid w:val="006038DF"/>
    <w:rsid w:val="006049E3"/>
    <w:rsid w:val="006072D8"/>
    <w:rsid w:val="0061026A"/>
    <w:rsid w:val="006115B3"/>
    <w:rsid w:val="0061254E"/>
    <w:rsid w:val="00616548"/>
    <w:rsid w:val="006167BD"/>
    <w:rsid w:val="00624F0D"/>
    <w:rsid w:val="006300DE"/>
    <w:rsid w:val="00630A55"/>
    <w:rsid w:val="006318B8"/>
    <w:rsid w:val="00644D2A"/>
    <w:rsid w:val="006478BA"/>
    <w:rsid w:val="006510C7"/>
    <w:rsid w:val="006511D3"/>
    <w:rsid w:val="00655CAE"/>
    <w:rsid w:val="0066257C"/>
    <w:rsid w:val="00665F1B"/>
    <w:rsid w:val="00671B12"/>
    <w:rsid w:val="00677B73"/>
    <w:rsid w:val="006A621B"/>
    <w:rsid w:val="006A6C59"/>
    <w:rsid w:val="006A70E4"/>
    <w:rsid w:val="006B0980"/>
    <w:rsid w:val="006B17AD"/>
    <w:rsid w:val="006B1ADC"/>
    <w:rsid w:val="006C3639"/>
    <w:rsid w:val="006D08E1"/>
    <w:rsid w:val="006D3220"/>
    <w:rsid w:val="006D4178"/>
    <w:rsid w:val="006D4F58"/>
    <w:rsid w:val="006E0666"/>
    <w:rsid w:val="006E3996"/>
    <w:rsid w:val="006E3DB9"/>
    <w:rsid w:val="006E61CB"/>
    <w:rsid w:val="006F1F83"/>
    <w:rsid w:val="007029AD"/>
    <w:rsid w:val="00703F56"/>
    <w:rsid w:val="00705FF5"/>
    <w:rsid w:val="00711BBD"/>
    <w:rsid w:val="00712063"/>
    <w:rsid w:val="00712516"/>
    <w:rsid w:val="007136FA"/>
    <w:rsid w:val="007202D9"/>
    <w:rsid w:val="007209B7"/>
    <w:rsid w:val="00721B7A"/>
    <w:rsid w:val="00721DEF"/>
    <w:rsid w:val="00727B5F"/>
    <w:rsid w:val="00741C9C"/>
    <w:rsid w:val="00751334"/>
    <w:rsid w:val="007602D8"/>
    <w:rsid w:val="007669EF"/>
    <w:rsid w:val="00767C99"/>
    <w:rsid w:val="00770AA4"/>
    <w:rsid w:val="00775223"/>
    <w:rsid w:val="00782C0C"/>
    <w:rsid w:val="007831D2"/>
    <w:rsid w:val="00783BCA"/>
    <w:rsid w:val="00791AAA"/>
    <w:rsid w:val="00795D03"/>
    <w:rsid w:val="007A0426"/>
    <w:rsid w:val="007A273B"/>
    <w:rsid w:val="007A4803"/>
    <w:rsid w:val="007A5917"/>
    <w:rsid w:val="007A5CD6"/>
    <w:rsid w:val="007A688A"/>
    <w:rsid w:val="007A756A"/>
    <w:rsid w:val="007B16CF"/>
    <w:rsid w:val="007B4C6C"/>
    <w:rsid w:val="007B5919"/>
    <w:rsid w:val="007C08FE"/>
    <w:rsid w:val="007C17E7"/>
    <w:rsid w:val="007C3A6A"/>
    <w:rsid w:val="007D0697"/>
    <w:rsid w:val="007E0746"/>
    <w:rsid w:val="007E0C06"/>
    <w:rsid w:val="007E194A"/>
    <w:rsid w:val="007E574A"/>
    <w:rsid w:val="007E621E"/>
    <w:rsid w:val="007E7AFB"/>
    <w:rsid w:val="007F5D29"/>
    <w:rsid w:val="00801810"/>
    <w:rsid w:val="008025A6"/>
    <w:rsid w:val="00803E6F"/>
    <w:rsid w:val="00806B34"/>
    <w:rsid w:val="00810089"/>
    <w:rsid w:val="00812B53"/>
    <w:rsid w:val="00813205"/>
    <w:rsid w:val="00814BF7"/>
    <w:rsid w:val="00816362"/>
    <w:rsid w:val="00823B67"/>
    <w:rsid w:val="00825334"/>
    <w:rsid w:val="008253AB"/>
    <w:rsid w:val="008331BE"/>
    <w:rsid w:val="008426A2"/>
    <w:rsid w:val="00843F5D"/>
    <w:rsid w:val="00845BC1"/>
    <w:rsid w:val="00860F9F"/>
    <w:rsid w:val="00872AE7"/>
    <w:rsid w:val="00883288"/>
    <w:rsid w:val="008856F5"/>
    <w:rsid w:val="00894F28"/>
    <w:rsid w:val="0089504D"/>
    <w:rsid w:val="008A637D"/>
    <w:rsid w:val="008A6DA5"/>
    <w:rsid w:val="008B2156"/>
    <w:rsid w:val="008B4B3B"/>
    <w:rsid w:val="008C0C0A"/>
    <w:rsid w:val="008D33B4"/>
    <w:rsid w:val="008D6EE9"/>
    <w:rsid w:val="008E2092"/>
    <w:rsid w:val="008E28AE"/>
    <w:rsid w:val="008E3CD2"/>
    <w:rsid w:val="008E4A2C"/>
    <w:rsid w:val="008F01E3"/>
    <w:rsid w:val="008F0723"/>
    <w:rsid w:val="008F4C38"/>
    <w:rsid w:val="00905397"/>
    <w:rsid w:val="009078C1"/>
    <w:rsid w:val="00910110"/>
    <w:rsid w:val="00912E17"/>
    <w:rsid w:val="00914A9D"/>
    <w:rsid w:val="00921187"/>
    <w:rsid w:val="00932FF1"/>
    <w:rsid w:val="00933B80"/>
    <w:rsid w:val="00950E12"/>
    <w:rsid w:val="0095385F"/>
    <w:rsid w:val="0096180E"/>
    <w:rsid w:val="00961906"/>
    <w:rsid w:val="0096275E"/>
    <w:rsid w:val="00966D10"/>
    <w:rsid w:val="00972BB6"/>
    <w:rsid w:val="009773B0"/>
    <w:rsid w:val="00981579"/>
    <w:rsid w:val="00990259"/>
    <w:rsid w:val="0099627E"/>
    <w:rsid w:val="009A4BBF"/>
    <w:rsid w:val="009B0562"/>
    <w:rsid w:val="009B3387"/>
    <w:rsid w:val="009C0796"/>
    <w:rsid w:val="009C15D4"/>
    <w:rsid w:val="009D02C7"/>
    <w:rsid w:val="009D16D9"/>
    <w:rsid w:val="009E1FD4"/>
    <w:rsid w:val="009F0BB8"/>
    <w:rsid w:val="009F2E56"/>
    <w:rsid w:val="009F5E0D"/>
    <w:rsid w:val="009F6CD7"/>
    <w:rsid w:val="00A01274"/>
    <w:rsid w:val="00A01284"/>
    <w:rsid w:val="00A02082"/>
    <w:rsid w:val="00A0262A"/>
    <w:rsid w:val="00A05638"/>
    <w:rsid w:val="00A06E53"/>
    <w:rsid w:val="00A125BB"/>
    <w:rsid w:val="00A12910"/>
    <w:rsid w:val="00A12DAC"/>
    <w:rsid w:val="00A12E0F"/>
    <w:rsid w:val="00A135F4"/>
    <w:rsid w:val="00A15662"/>
    <w:rsid w:val="00A224DE"/>
    <w:rsid w:val="00A2505D"/>
    <w:rsid w:val="00A2563A"/>
    <w:rsid w:val="00A257C4"/>
    <w:rsid w:val="00A33681"/>
    <w:rsid w:val="00A36B92"/>
    <w:rsid w:val="00A46053"/>
    <w:rsid w:val="00A46EF0"/>
    <w:rsid w:val="00A52195"/>
    <w:rsid w:val="00A53339"/>
    <w:rsid w:val="00A549A0"/>
    <w:rsid w:val="00A6154C"/>
    <w:rsid w:val="00A6315A"/>
    <w:rsid w:val="00A6635A"/>
    <w:rsid w:val="00A671D6"/>
    <w:rsid w:val="00A6739F"/>
    <w:rsid w:val="00A67834"/>
    <w:rsid w:val="00A9040D"/>
    <w:rsid w:val="00A92516"/>
    <w:rsid w:val="00A96F75"/>
    <w:rsid w:val="00A97810"/>
    <w:rsid w:val="00A97F17"/>
    <w:rsid w:val="00AA197C"/>
    <w:rsid w:val="00AA38AE"/>
    <w:rsid w:val="00AA5AF8"/>
    <w:rsid w:val="00AB62CE"/>
    <w:rsid w:val="00AB6957"/>
    <w:rsid w:val="00AC2526"/>
    <w:rsid w:val="00AC79EF"/>
    <w:rsid w:val="00AD04AC"/>
    <w:rsid w:val="00AD16C5"/>
    <w:rsid w:val="00AD2BC1"/>
    <w:rsid w:val="00AD6D12"/>
    <w:rsid w:val="00AE14A2"/>
    <w:rsid w:val="00AE1958"/>
    <w:rsid w:val="00AE3C1E"/>
    <w:rsid w:val="00AE558A"/>
    <w:rsid w:val="00AE6317"/>
    <w:rsid w:val="00AE7F75"/>
    <w:rsid w:val="00AF2D0A"/>
    <w:rsid w:val="00AF4B09"/>
    <w:rsid w:val="00AF6E00"/>
    <w:rsid w:val="00B006D8"/>
    <w:rsid w:val="00B01090"/>
    <w:rsid w:val="00B05239"/>
    <w:rsid w:val="00B10032"/>
    <w:rsid w:val="00B17317"/>
    <w:rsid w:val="00B23608"/>
    <w:rsid w:val="00B23C6F"/>
    <w:rsid w:val="00B277CD"/>
    <w:rsid w:val="00B31DEC"/>
    <w:rsid w:val="00B32D11"/>
    <w:rsid w:val="00B373C3"/>
    <w:rsid w:val="00B52A5C"/>
    <w:rsid w:val="00B56188"/>
    <w:rsid w:val="00B63087"/>
    <w:rsid w:val="00B660B1"/>
    <w:rsid w:val="00B66ACD"/>
    <w:rsid w:val="00B677E7"/>
    <w:rsid w:val="00B7059B"/>
    <w:rsid w:val="00B82AF2"/>
    <w:rsid w:val="00B85533"/>
    <w:rsid w:val="00B86896"/>
    <w:rsid w:val="00B873B1"/>
    <w:rsid w:val="00B94506"/>
    <w:rsid w:val="00B953A4"/>
    <w:rsid w:val="00B96340"/>
    <w:rsid w:val="00B97FF3"/>
    <w:rsid w:val="00BA5A00"/>
    <w:rsid w:val="00BA772B"/>
    <w:rsid w:val="00BB5A1A"/>
    <w:rsid w:val="00BC13DB"/>
    <w:rsid w:val="00BC5C33"/>
    <w:rsid w:val="00BC7AF4"/>
    <w:rsid w:val="00BD6598"/>
    <w:rsid w:val="00BD6C8E"/>
    <w:rsid w:val="00BE3594"/>
    <w:rsid w:val="00BE623D"/>
    <w:rsid w:val="00BE7C42"/>
    <w:rsid w:val="00BF2143"/>
    <w:rsid w:val="00BF76CF"/>
    <w:rsid w:val="00BF7CC3"/>
    <w:rsid w:val="00C0164B"/>
    <w:rsid w:val="00C04D6B"/>
    <w:rsid w:val="00C068F4"/>
    <w:rsid w:val="00C11130"/>
    <w:rsid w:val="00C23A78"/>
    <w:rsid w:val="00C23CD8"/>
    <w:rsid w:val="00C2778F"/>
    <w:rsid w:val="00C326E9"/>
    <w:rsid w:val="00C42179"/>
    <w:rsid w:val="00C4575F"/>
    <w:rsid w:val="00C63914"/>
    <w:rsid w:val="00C646B9"/>
    <w:rsid w:val="00C65B08"/>
    <w:rsid w:val="00C67228"/>
    <w:rsid w:val="00C72A5B"/>
    <w:rsid w:val="00C7622E"/>
    <w:rsid w:val="00C83889"/>
    <w:rsid w:val="00C84D78"/>
    <w:rsid w:val="00C8583E"/>
    <w:rsid w:val="00C9056A"/>
    <w:rsid w:val="00C909F1"/>
    <w:rsid w:val="00C930D4"/>
    <w:rsid w:val="00C94A8D"/>
    <w:rsid w:val="00C94E5B"/>
    <w:rsid w:val="00CA34FC"/>
    <w:rsid w:val="00CA3B2E"/>
    <w:rsid w:val="00CA76B8"/>
    <w:rsid w:val="00CA7A00"/>
    <w:rsid w:val="00CB5239"/>
    <w:rsid w:val="00CB6749"/>
    <w:rsid w:val="00CC100E"/>
    <w:rsid w:val="00CC25DC"/>
    <w:rsid w:val="00CD3940"/>
    <w:rsid w:val="00CE733C"/>
    <w:rsid w:val="00CF0B93"/>
    <w:rsid w:val="00CF78AC"/>
    <w:rsid w:val="00D06E08"/>
    <w:rsid w:val="00D144D3"/>
    <w:rsid w:val="00D15FEC"/>
    <w:rsid w:val="00D17473"/>
    <w:rsid w:val="00D238C7"/>
    <w:rsid w:val="00D270F8"/>
    <w:rsid w:val="00D30107"/>
    <w:rsid w:val="00D32FDD"/>
    <w:rsid w:val="00D34250"/>
    <w:rsid w:val="00D41914"/>
    <w:rsid w:val="00D457FE"/>
    <w:rsid w:val="00D51DBB"/>
    <w:rsid w:val="00D613C7"/>
    <w:rsid w:val="00D671C0"/>
    <w:rsid w:val="00D745A2"/>
    <w:rsid w:val="00D7478E"/>
    <w:rsid w:val="00D75A9E"/>
    <w:rsid w:val="00D81C3D"/>
    <w:rsid w:val="00DB1603"/>
    <w:rsid w:val="00DB19A4"/>
    <w:rsid w:val="00DB3CBB"/>
    <w:rsid w:val="00DC0800"/>
    <w:rsid w:val="00DC4E1F"/>
    <w:rsid w:val="00DC5303"/>
    <w:rsid w:val="00DD0D53"/>
    <w:rsid w:val="00DD695E"/>
    <w:rsid w:val="00DE11BF"/>
    <w:rsid w:val="00DE124A"/>
    <w:rsid w:val="00DE2FE5"/>
    <w:rsid w:val="00DE5701"/>
    <w:rsid w:val="00DE61C7"/>
    <w:rsid w:val="00DF01D8"/>
    <w:rsid w:val="00DF7A4F"/>
    <w:rsid w:val="00E0445D"/>
    <w:rsid w:val="00E0471C"/>
    <w:rsid w:val="00E04977"/>
    <w:rsid w:val="00E11F7B"/>
    <w:rsid w:val="00E178E8"/>
    <w:rsid w:val="00E17C1E"/>
    <w:rsid w:val="00E207C0"/>
    <w:rsid w:val="00E24301"/>
    <w:rsid w:val="00E31631"/>
    <w:rsid w:val="00E46CC9"/>
    <w:rsid w:val="00E53C4B"/>
    <w:rsid w:val="00E626F3"/>
    <w:rsid w:val="00E650C9"/>
    <w:rsid w:val="00E76342"/>
    <w:rsid w:val="00E8549F"/>
    <w:rsid w:val="00E879A7"/>
    <w:rsid w:val="00E9023C"/>
    <w:rsid w:val="00EA153E"/>
    <w:rsid w:val="00EA5C62"/>
    <w:rsid w:val="00EA774A"/>
    <w:rsid w:val="00EB4212"/>
    <w:rsid w:val="00EC0620"/>
    <w:rsid w:val="00EC12F9"/>
    <w:rsid w:val="00EC432D"/>
    <w:rsid w:val="00EC7B76"/>
    <w:rsid w:val="00EC7FFC"/>
    <w:rsid w:val="00ED063E"/>
    <w:rsid w:val="00ED0726"/>
    <w:rsid w:val="00ED3194"/>
    <w:rsid w:val="00ED70C5"/>
    <w:rsid w:val="00EE0B28"/>
    <w:rsid w:val="00EE6505"/>
    <w:rsid w:val="00EF2F53"/>
    <w:rsid w:val="00F0698A"/>
    <w:rsid w:val="00F10A87"/>
    <w:rsid w:val="00F16A80"/>
    <w:rsid w:val="00F17471"/>
    <w:rsid w:val="00F27BF6"/>
    <w:rsid w:val="00F3167A"/>
    <w:rsid w:val="00F34F0F"/>
    <w:rsid w:val="00F3570E"/>
    <w:rsid w:val="00F3617E"/>
    <w:rsid w:val="00F44BBD"/>
    <w:rsid w:val="00F46AD9"/>
    <w:rsid w:val="00F51A14"/>
    <w:rsid w:val="00F52C3A"/>
    <w:rsid w:val="00F6198D"/>
    <w:rsid w:val="00F64CCB"/>
    <w:rsid w:val="00F66E4B"/>
    <w:rsid w:val="00F671C9"/>
    <w:rsid w:val="00F70ECB"/>
    <w:rsid w:val="00F81D85"/>
    <w:rsid w:val="00F8257B"/>
    <w:rsid w:val="00F8314C"/>
    <w:rsid w:val="00F84B2B"/>
    <w:rsid w:val="00F87FE4"/>
    <w:rsid w:val="00F93DEA"/>
    <w:rsid w:val="00F9514C"/>
    <w:rsid w:val="00F95B9F"/>
    <w:rsid w:val="00F970D0"/>
    <w:rsid w:val="00FA16EE"/>
    <w:rsid w:val="00FA320C"/>
    <w:rsid w:val="00FA4756"/>
    <w:rsid w:val="00FA781F"/>
    <w:rsid w:val="00FB330B"/>
    <w:rsid w:val="00FC1499"/>
    <w:rsid w:val="00FC418B"/>
    <w:rsid w:val="00FC4BD4"/>
    <w:rsid w:val="00FC6EE4"/>
    <w:rsid w:val="00FD093A"/>
    <w:rsid w:val="00FD1170"/>
    <w:rsid w:val="00FD2AAF"/>
    <w:rsid w:val="00FD2B47"/>
    <w:rsid w:val="00FE2726"/>
    <w:rsid w:val="00FE40E7"/>
    <w:rsid w:val="00FE73F6"/>
    <w:rsid w:val="00FF1BDA"/>
    <w:rsid w:val="00FF7009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A36C"/>
  <w15:docId w15:val="{133FBD42-AC44-43DE-AF50-F870A7C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6"/>
  </w:style>
  <w:style w:type="paragraph" w:styleId="Footer">
    <w:name w:val="footer"/>
    <w:basedOn w:val="Normal"/>
    <w:link w:val="Foot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6"/>
  </w:style>
  <w:style w:type="table" w:styleId="TableGrid">
    <w:name w:val="Table Grid"/>
    <w:basedOn w:val="TableNormal"/>
    <w:uiPriority w:val="39"/>
    <w:rsid w:val="0097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al"/>
    <w:rsid w:val="0029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D647-9CCF-4FC6-B1E5-8FF5087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clerk@amcottsparish.co.uk</cp:lastModifiedBy>
  <cp:revision>337</cp:revision>
  <cp:lastPrinted>2021-12-14T08:43:00Z</cp:lastPrinted>
  <dcterms:created xsi:type="dcterms:W3CDTF">2021-12-07T12:53:00Z</dcterms:created>
  <dcterms:modified xsi:type="dcterms:W3CDTF">2022-01-14T11:33:00Z</dcterms:modified>
</cp:coreProperties>
</file>